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  <w:r w:rsidRPr="00CD188B">
        <w:rPr>
          <w:rFonts w:ascii="Arial" w:hAnsi="Arial" w:cs="Arial"/>
        </w:rPr>
        <w:t>CÂMARA DE VEREADORES DE GETÚLIO VARGAS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Rua Irmão Gabriel Leão, </w:t>
      </w:r>
      <w:proofErr w:type="gramStart"/>
      <w:r w:rsidRPr="00CD188B">
        <w:rPr>
          <w:rFonts w:ascii="Arial" w:hAnsi="Arial" w:cs="Arial"/>
        </w:rPr>
        <w:t>681</w:t>
      </w:r>
      <w:proofErr w:type="gramEnd"/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  <w:r w:rsidRPr="00CD188B">
        <w:rPr>
          <w:rFonts w:ascii="Arial" w:hAnsi="Arial" w:cs="Arial"/>
        </w:rPr>
        <w:t>Getúlio Vargas-RS 99.900-000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530C78" w:rsidRPr="00CD188B" w:rsidRDefault="006E7001" w:rsidP="00CD188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D188B">
        <w:rPr>
          <w:rFonts w:ascii="Arial" w:hAnsi="Arial" w:cs="Arial"/>
          <w:b/>
          <w:sz w:val="32"/>
          <w:szCs w:val="32"/>
        </w:rPr>
        <w:t xml:space="preserve">Processo Administrativo nº </w:t>
      </w:r>
      <w:r w:rsidR="00530C78" w:rsidRPr="00CD188B">
        <w:rPr>
          <w:rFonts w:ascii="Arial" w:hAnsi="Arial" w:cs="Arial"/>
          <w:b/>
          <w:sz w:val="32"/>
          <w:szCs w:val="32"/>
        </w:rPr>
        <w:t>1/2024</w:t>
      </w:r>
      <w:r w:rsidRPr="00CD188B">
        <w:rPr>
          <w:rFonts w:ascii="Arial" w:hAnsi="Arial" w:cs="Arial"/>
          <w:b/>
          <w:sz w:val="32"/>
          <w:szCs w:val="32"/>
        </w:rPr>
        <w:t xml:space="preserve"> 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D188B">
        <w:rPr>
          <w:rFonts w:ascii="Arial" w:hAnsi="Arial" w:cs="Arial"/>
          <w:b/>
          <w:sz w:val="32"/>
          <w:szCs w:val="32"/>
        </w:rPr>
        <w:t>Dispensa de Licitação</w:t>
      </w:r>
      <w:r w:rsidR="00296E37">
        <w:rPr>
          <w:rFonts w:ascii="Arial" w:hAnsi="Arial" w:cs="Arial"/>
          <w:b/>
          <w:sz w:val="32"/>
          <w:szCs w:val="32"/>
        </w:rPr>
        <w:t xml:space="preserve"> 1/2024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D188B">
        <w:rPr>
          <w:rFonts w:ascii="Arial" w:hAnsi="Arial" w:cs="Arial"/>
          <w:b/>
          <w:sz w:val="32"/>
          <w:szCs w:val="32"/>
        </w:rPr>
        <w:t xml:space="preserve">Art. </w:t>
      </w:r>
      <w:r w:rsidR="00530C78" w:rsidRPr="00CD188B">
        <w:rPr>
          <w:rFonts w:ascii="Arial" w:hAnsi="Arial" w:cs="Arial"/>
          <w:b/>
          <w:sz w:val="32"/>
          <w:szCs w:val="32"/>
        </w:rPr>
        <w:t>75</w:t>
      </w:r>
      <w:r w:rsidRPr="00CD188B">
        <w:rPr>
          <w:rFonts w:ascii="Arial" w:hAnsi="Arial" w:cs="Arial"/>
          <w:b/>
          <w:sz w:val="32"/>
          <w:szCs w:val="32"/>
        </w:rPr>
        <w:t xml:space="preserve">, inciso II, Lei </w:t>
      </w:r>
      <w:r w:rsidR="00530C78" w:rsidRPr="00CD188B">
        <w:rPr>
          <w:rFonts w:ascii="Arial" w:hAnsi="Arial" w:cs="Arial"/>
          <w:b/>
          <w:sz w:val="32"/>
          <w:szCs w:val="32"/>
        </w:rPr>
        <w:t>14.133</w:t>
      </w:r>
      <w:r w:rsidRPr="00CD188B">
        <w:rPr>
          <w:rFonts w:ascii="Arial" w:hAnsi="Arial" w:cs="Arial"/>
          <w:b/>
          <w:sz w:val="32"/>
          <w:szCs w:val="32"/>
        </w:rPr>
        <w:t xml:space="preserve"> de </w:t>
      </w:r>
      <w:proofErr w:type="gramStart"/>
      <w:r w:rsidRPr="00CD188B">
        <w:rPr>
          <w:rFonts w:ascii="Arial" w:hAnsi="Arial" w:cs="Arial"/>
          <w:b/>
          <w:sz w:val="32"/>
          <w:szCs w:val="32"/>
        </w:rPr>
        <w:t>1</w:t>
      </w:r>
      <w:proofErr w:type="gramEnd"/>
      <w:r w:rsidRPr="00CD188B">
        <w:rPr>
          <w:rFonts w:ascii="Arial" w:hAnsi="Arial" w:cs="Arial"/>
          <w:b/>
          <w:sz w:val="32"/>
          <w:szCs w:val="32"/>
        </w:rPr>
        <w:t xml:space="preserve"> de </w:t>
      </w:r>
      <w:r w:rsidR="00530C78" w:rsidRPr="00CD188B">
        <w:rPr>
          <w:rFonts w:ascii="Arial" w:hAnsi="Arial" w:cs="Arial"/>
          <w:b/>
          <w:sz w:val="32"/>
          <w:szCs w:val="32"/>
        </w:rPr>
        <w:t>Abril</w:t>
      </w:r>
      <w:r w:rsidRPr="00CD188B">
        <w:rPr>
          <w:rFonts w:ascii="Arial" w:hAnsi="Arial" w:cs="Arial"/>
          <w:b/>
          <w:sz w:val="32"/>
          <w:szCs w:val="32"/>
        </w:rPr>
        <w:t xml:space="preserve"> de </w:t>
      </w:r>
      <w:r w:rsidR="00530C78" w:rsidRPr="00CD188B">
        <w:rPr>
          <w:rFonts w:ascii="Arial" w:hAnsi="Arial" w:cs="Arial"/>
          <w:b/>
          <w:sz w:val="32"/>
          <w:szCs w:val="32"/>
        </w:rPr>
        <w:t>2021</w:t>
      </w:r>
      <w:r w:rsidRPr="00CD188B">
        <w:rPr>
          <w:rFonts w:ascii="Arial" w:hAnsi="Arial" w:cs="Arial"/>
          <w:b/>
          <w:sz w:val="32"/>
          <w:szCs w:val="32"/>
        </w:rPr>
        <w:t>.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530C78" w:rsidRPr="00CD188B" w:rsidRDefault="00530C78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3402"/>
        <w:jc w:val="both"/>
        <w:rPr>
          <w:rFonts w:ascii="Arial" w:hAnsi="Arial" w:cs="Arial"/>
          <w:b/>
          <w:i/>
        </w:rPr>
      </w:pPr>
      <w:r w:rsidRPr="00CD188B">
        <w:rPr>
          <w:rFonts w:ascii="Arial" w:hAnsi="Arial" w:cs="Arial"/>
          <w:b/>
          <w:i/>
        </w:rPr>
        <w:t xml:space="preserve">Objetivo: </w:t>
      </w:r>
      <w:r w:rsidR="00530C78" w:rsidRPr="00CD188B">
        <w:rPr>
          <w:rFonts w:ascii="Arial" w:hAnsi="Arial" w:cs="Arial"/>
          <w:b/>
          <w:i/>
        </w:rPr>
        <w:t xml:space="preserve">Contratação de empresa prestadora de serviço de acesso </w:t>
      </w:r>
      <w:proofErr w:type="gramStart"/>
      <w:r w:rsidR="00530C78" w:rsidRPr="00CD188B">
        <w:rPr>
          <w:rFonts w:ascii="Arial" w:hAnsi="Arial" w:cs="Arial"/>
          <w:b/>
          <w:i/>
        </w:rPr>
        <w:t>a</w:t>
      </w:r>
      <w:proofErr w:type="gramEnd"/>
      <w:r w:rsidR="00530C78" w:rsidRPr="00CD188B">
        <w:rPr>
          <w:rFonts w:ascii="Arial" w:hAnsi="Arial" w:cs="Arial"/>
          <w:b/>
          <w:i/>
        </w:rPr>
        <w:t xml:space="preserve"> rede mundial de</w:t>
      </w:r>
      <w:r w:rsidR="00530C78" w:rsidRPr="00CD188B">
        <w:rPr>
          <w:rFonts w:ascii="Arial" w:hAnsi="Arial" w:cs="Arial"/>
          <w:b/>
          <w:i/>
          <w:spacing w:val="-54"/>
        </w:rPr>
        <w:t xml:space="preserve"> </w:t>
      </w:r>
      <w:r w:rsidR="00530C78" w:rsidRPr="00CD188B">
        <w:rPr>
          <w:rFonts w:ascii="Arial" w:hAnsi="Arial" w:cs="Arial"/>
          <w:b/>
          <w:i/>
        </w:rPr>
        <w:t xml:space="preserve">internet por intermédio de locação de provedor de internet via fibra óptica individual com velocidade de 80mbps de download, constituído de serviços de conexão à internet e serviços de comunicação multimídia, pelo período de janeiro a 31 de dezembro de 2024 para </w:t>
      </w:r>
      <w:r w:rsidRPr="00CD188B">
        <w:rPr>
          <w:rFonts w:ascii="Arial" w:hAnsi="Arial" w:cs="Arial"/>
          <w:b/>
          <w:i/>
        </w:rPr>
        <w:t xml:space="preserve">a Câmara Municipal de Vereadores de Getúlio Vargas.   </w:t>
      </w:r>
    </w:p>
    <w:p w:rsidR="00CD188B" w:rsidRDefault="00CD188B" w:rsidP="00CD188B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6E7001" w:rsidRPr="00CD188B" w:rsidRDefault="006E7001" w:rsidP="00CD188B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CD188B">
        <w:rPr>
          <w:rFonts w:ascii="Arial" w:hAnsi="Arial" w:cs="Arial"/>
          <w:b/>
          <w:bCs/>
        </w:rPr>
        <w:t>TERMO DE ABERTURA</w:t>
      </w:r>
    </w:p>
    <w:p w:rsidR="006E7001" w:rsidRPr="00CD188B" w:rsidRDefault="006E7001" w:rsidP="00CD188B">
      <w:pPr>
        <w:spacing w:line="360" w:lineRule="auto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ab/>
      </w:r>
      <w:r w:rsidRPr="00CD188B">
        <w:rPr>
          <w:rFonts w:ascii="Arial" w:hAnsi="Arial" w:cs="Arial"/>
        </w:rPr>
        <w:tab/>
      </w:r>
    </w:p>
    <w:p w:rsidR="006E7001" w:rsidRPr="00CD188B" w:rsidRDefault="006E7001" w:rsidP="00CD188B">
      <w:pPr>
        <w:spacing w:line="360" w:lineRule="auto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firstLine="1134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Tendo em vista a necessidade de contratação de </w:t>
      </w:r>
      <w:r w:rsidR="00530C78" w:rsidRPr="00CD188B">
        <w:rPr>
          <w:rFonts w:ascii="Arial" w:hAnsi="Arial" w:cs="Arial"/>
        </w:rPr>
        <w:t xml:space="preserve">serviços de internet e </w:t>
      </w:r>
      <w:r w:rsidR="00CD188B" w:rsidRPr="00CD188B">
        <w:rPr>
          <w:rFonts w:ascii="Arial" w:hAnsi="Arial" w:cs="Arial"/>
        </w:rPr>
        <w:t>multimídia</w:t>
      </w:r>
      <w:r w:rsidR="00530C78" w:rsidRPr="00CD188B">
        <w:rPr>
          <w:rFonts w:ascii="Arial" w:hAnsi="Arial" w:cs="Arial"/>
        </w:rPr>
        <w:t xml:space="preserve"> </w:t>
      </w:r>
      <w:r w:rsidRPr="00CD188B">
        <w:rPr>
          <w:rFonts w:ascii="Arial" w:hAnsi="Arial" w:cs="Arial"/>
        </w:rPr>
        <w:t>para a Câmara Municipal de Vereadores de Getúlio Vargas, o Presidente da Câmara Municipal de Getúlio Vargas, no uso de suas atribuições legais, declara e determina por este termo a abertura de Processo Administrativo para:</w:t>
      </w:r>
    </w:p>
    <w:p w:rsidR="00530C78" w:rsidRDefault="00530C78" w:rsidP="00CD188B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CD188B" w:rsidRPr="00CD188B" w:rsidRDefault="00CD188B" w:rsidP="00CD188B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530C78" w:rsidRPr="00CD188B" w:rsidRDefault="00530C78" w:rsidP="00CD188B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CD188B">
        <w:rPr>
          <w:rFonts w:ascii="Arial" w:hAnsi="Arial" w:cs="Arial"/>
          <w:b/>
        </w:rPr>
        <w:t xml:space="preserve">Contratação de empresa prestadora de serviço de acesso </w:t>
      </w:r>
      <w:proofErr w:type="gramStart"/>
      <w:r w:rsidRPr="00CD188B">
        <w:rPr>
          <w:rFonts w:ascii="Arial" w:hAnsi="Arial" w:cs="Arial"/>
          <w:b/>
        </w:rPr>
        <w:t>a</w:t>
      </w:r>
      <w:proofErr w:type="gramEnd"/>
      <w:r w:rsidRPr="00CD188B">
        <w:rPr>
          <w:rFonts w:ascii="Arial" w:hAnsi="Arial" w:cs="Arial"/>
          <w:b/>
        </w:rPr>
        <w:t xml:space="preserve"> rede mundial de</w:t>
      </w:r>
      <w:r w:rsidRPr="00CD188B">
        <w:rPr>
          <w:rFonts w:ascii="Arial" w:hAnsi="Arial" w:cs="Arial"/>
          <w:b/>
          <w:spacing w:val="-54"/>
        </w:rPr>
        <w:t xml:space="preserve"> </w:t>
      </w:r>
      <w:r w:rsidRPr="00CD188B">
        <w:rPr>
          <w:rFonts w:ascii="Arial" w:hAnsi="Arial" w:cs="Arial"/>
          <w:b/>
        </w:rPr>
        <w:t xml:space="preserve">internet por intermédio de locação de provedor de internet via fibra óptica individual com velocidade de 80mbps de download, constituído de serviços de conexão à internet e serviços de comunicação multimídia, pelo período de janeiro a 31 de dezembro de 2024 para a Câmara Municipal de Vereadores de Getúlio Vargas.   </w:t>
      </w:r>
    </w:p>
    <w:p w:rsidR="006E7001" w:rsidRDefault="006E7001" w:rsidP="00CD188B">
      <w:pPr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CD188B" w:rsidRPr="00CD188B" w:rsidRDefault="00CD188B" w:rsidP="00CD188B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right="44" w:firstLine="1134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Com a presente contratação pretende realizar a aquisição de </w:t>
      </w:r>
      <w:r w:rsidR="00530C78" w:rsidRPr="00CD188B">
        <w:rPr>
          <w:rFonts w:ascii="Arial" w:hAnsi="Arial" w:cs="Arial"/>
        </w:rPr>
        <w:t>serviços de internet e multimídia para uso</w:t>
      </w:r>
      <w:r w:rsidRPr="00CD188B">
        <w:rPr>
          <w:rFonts w:ascii="Arial" w:hAnsi="Arial" w:cs="Arial"/>
        </w:rPr>
        <w:t xml:space="preserve"> da Câmara de Vereadores, localizado na Rua Irmão Gabriel Leão, nº 681, nesta cidade, tendo em vista que o </w:t>
      </w:r>
      <w:r w:rsidR="00530C78" w:rsidRPr="00CD188B">
        <w:rPr>
          <w:rFonts w:ascii="Arial" w:hAnsi="Arial" w:cs="Arial"/>
        </w:rPr>
        <w:t>contrato anterior contemplava apenas o ano de 2023</w:t>
      </w:r>
      <w:r w:rsidRPr="00CD188B">
        <w:rPr>
          <w:rFonts w:ascii="Arial" w:hAnsi="Arial" w:cs="Arial"/>
        </w:rPr>
        <w:t xml:space="preserve">. Face </w:t>
      </w:r>
      <w:proofErr w:type="gramStart"/>
      <w:r w:rsidRPr="00CD188B">
        <w:rPr>
          <w:rFonts w:ascii="Arial" w:hAnsi="Arial" w:cs="Arial"/>
        </w:rPr>
        <w:t>à</w:t>
      </w:r>
      <w:proofErr w:type="gramEnd"/>
      <w:r w:rsidRPr="00CD188B">
        <w:rPr>
          <w:rFonts w:ascii="Arial" w:hAnsi="Arial" w:cs="Arial"/>
        </w:rPr>
        <w:t xml:space="preserve"> isso, será necessária nova </w:t>
      </w:r>
      <w:r w:rsidR="00530C78" w:rsidRPr="00CD188B">
        <w:rPr>
          <w:rFonts w:ascii="Arial" w:hAnsi="Arial" w:cs="Arial"/>
        </w:rPr>
        <w:t>contratação</w:t>
      </w:r>
      <w:r w:rsidRPr="00CD188B">
        <w:rPr>
          <w:rFonts w:ascii="Arial" w:hAnsi="Arial" w:cs="Arial"/>
        </w:rPr>
        <w:t>.</w:t>
      </w:r>
    </w:p>
    <w:p w:rsidR="006E7001" w:rsidRPr="00CD188B" w:rsidRDefault="006E7001" w:rsidP="00CD188B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>Para tanto seja providenciado, no mínimo, três orçamentos para apuração de valores para dita contratação.</w:t>
      </w:r>
    </w:p>
    <w:p w:rsidR="006E7001" w:rsidRPr="00CD188B" w:rsidRDefault="00530C78" w:rsidP="00CD188B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>P</w:t>
      </w:r>
      <w:r w:rsidR="006E7001" w:rsidRPr="00CD188B">
        <w:rPr>
          <w:rFonts w:ascii="Arial" w:hAnsi="Arial" w:cs="Arial"/>
        </w:rPr>
        <w:t>ara a contratação acima relacionada, será utilizada a seguinte dotação orçamentária:</w:t>
      </w:r>
    </w:p>
    <w:p w:rsidR="006E7001" w:rsidRPr="00CD188B" w:rsidRDefault="006E7001" w:rsidP="00CD188B">
      <w:pPr>
        <w:spacing w:line="360" w:lineRule="auto"/>
        <w:ind w:right="-522" w:firstLine="1134"/>
        <w:jc w:val="both"/>
        <w:rPr>
          <w:rFonts w:ascii="Arial" w:hAnsi="Arial" w:cs="Arial"/>
        </w:rPr>
      </w:pPr>
    </w:p>
    <w:p w:rsidR="004458FF" w:rsidRPr="00AF459D" w:rsidRDefault="004458FF" w:rsidP="004458F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lastRenderedPageBreak/>
        <w:t>1.</w:t>
      </w:r>
      <w:r w:rsidRPr="00AF459D">
        <w:rPr>
          <w:rFonts w:ascii="Arial" w:hAnsi="Arial" w:cs="Arial"/>
        </w:rPr>
        <w:tab/>
        <w:t>Legislativa</w:t>
      </w:r>
    </w:p>
    <w:p w:rsidR="004458FF" w:rsidRPr="00AF459D" w:rsidRDefault="004458FF" w:rsidP="004458F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4458FF" w:rsidRPr="00AF459D" w:rsidRDefault="004458FF" w:rsidP="004458F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4458FF" w:rsidRPr="00AF459D" w:rsidRDefault="004458FF" w:rsidP="004458F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4458FF" w:rsidRPr="00E56B68" w:rsidRDefault="004458FF" w:rsidP="004458FF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6E7001" w:rsidRDefault="006E7001" w:rsidP="00CD188B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4458FF" w:rsidRPr="00CD188B" w:rsidRDefault="004458FF" w:rsidP="00CD188B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right="-522"/>
        <w:jc w:val="center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Getúlio Vargas/RS, </w:t>
      </w:r>
      <w:r w:rsidR="00530C78" w:rsidRPr="00CD188B">
        <w:rPr>
          <w:rFonts w:ascii="Arial" w:hAnsi="Arial" w:cs="Arial"/>
        </w:rPr>
        <w:t>03</w:t>
      </w:r>
      <w:r w:rsidRPr="00CD188B">
        <w:rPr>
          <w:rFonts w:ascii="Arial" w:hAnsi="Arial" w:cs="Arial"/>
        </w:rPr>
        <w:t xml:space="preserve"> de </w:t>
      </w:r>
      <w:r w:rsidR="00530C78" w:rsidRPr="00CD188B">
        <w:rPr>
          <w:rFonts w:ascii="Arial" w:hAnsi="Arial" w:cs="Arial"/>
        </w:rPr>
        <w:t>Janeiro</w:t>
      </w:r>
      <w:r w:rsidRPr="00CD188B">
        <w:rPr>
          <w:rFonts w:ascii="Arial" w:hAnsi="Arial" w:cs="Arial"/>
        </w:rPr>
        <w:t xml:space="preserve"> de 202</w:t>
      </w:r>
      <w:r w:rsidR="00530C78" w:rsidRPr="00CD188B">
        <w:rPr>
          <w:rFonts w:ascii="Arial" w:hAnsi="Arial" w:cs="Arial"/>
        </w:rPr>
        <w:t>4</w:t>
      </w:r>
      <w:r w:rsidRPr="00CD188B">
        <w:rPr>
          <w:rFonts w:ascii="Arial" w:hAnsi="Arial" w:cs="Arial"/>
        </w:rPr>
        <w:t>.</w:t>
      </w:r>
    </w:p>
    <w:p w:rsidR="006E7001" w:rsidRPr="00CD188B" w:rsidRDefault="006E7001" w:rsidP="00CD188B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E7001" w:rsidRPr="00CD188B" w:rsidRDefault="00530C78" w:rsidP="00CD188B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CD188B">
        <w:rPr>
          <w:rFonts w:ascii="Arial" w:hAnsi="Arial" w:cs="Arial"/>
          <w:b/>
        </w:rPr>
        <w:t>AQUILES PESSOA DA SILVA</w:t>
      </w:r>
    </w:p>
    <w:p w:rsidR="006E7001" w:rsidRPr="00CD188B" w:rsidRDefault="00CD188B" w:rsidP="00CD188B">
      <w:pPr>
        <w:spacing w:line="360" w:lineRule="auto"/>
        <w:jc w:val="center"/>
        <w:rPr>
          <w:rFonts w:ascii="Arial" w:hAnsi="Arial" w:cs="Arial"/>
          <w:b/>
        </w:rPr>
      </w:pPr>
      <w:r w:rsidRPr="00CD188B">
        <w:rPr>
          <w:rFonts w:ascii="Arial" w:hAnsi="Arial" w:cs="Arial"/>
          <w:b/>
        </w:rPr>
        <w:t xml:space="preserve">        </w:t>
      </w:r>
      <w:r w:rsidR="006E7001" w:rsidRPr="00CD188B">
        <w:rPr>
          <w:rFonts w:ascii="Arial" w:hAnsi="Arial" w:cs="Arial"/>
          <w:b/>
        </w:rPr>
        <w:t>Presidente do Legislativo</w:t>
      </w: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  <w:b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B43AD0" w:rsidRPr="00B43AD0" w:rsidRDefault="00B43AD0" w:rsidP="00B43AD0">
      <w:pPr>
        <w:pStyle w:val="Ttulo"/>
        <w:spacing w:before="0" w:line="360" w:lineRule="auto"/>
        <w:ind w:right="-1"/>
        <w:jc w:val="both"/>
        <w:rPr>
          <w:sz w:val="22"/>
          <w:szCs w:val="22"/>
          <w:u w:val="none"/>
        </w:rPr>
      </w:pPr>
      <w:r w:rsidRPr="00B43AD0">
        <w:rPr>
          <w:sz w:val="22"/>
          <w:szCs w:val="22"/>
          <w:u w:val="thick"/>
        </w:rPr>
        <w:lastRenderedPageBreak/>
        <w:t>EXTRATO</w:t>
      </w:r>
    </w:p>
    <w:p w:rsidR="00B43AD0" w:rsidRPr="00B43AD0" w:rsidRDefault="00B43AD0" w:rsidP="00B43AD0">
      <w:pPr>
        <w:pStyle w:val="Corpodetexto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43AD0" w:rsidRPr="00B43AD0" w:rsidRDefault="00B43AD0" w:rsidP="00B43AD0">
      <w:pPr>
        <w:pStyle w:val="Ttulo"/>
        <w:spacing w:before="0" w:line="360" w:lineRule="auto"/>
        <w:ind w:right="-1"/>
        <w:jc w:val="both"/>
        <w:rPr>
          <w:sz w:val="22"/>
          <w:szCs w:val="22"/>
          <w:u w:val="none"/>
        </w:rPr>
      </w:pPr>
      <w:r w:rsidRPr="00B43AD0">
        <w:rPr>
          <w:sz w:val="22"/>
          <w:szCs w:val="22"/>
          <w:u w:val="thick"/>
        </w:rPr>
        <w:t>DISPENSA</w:t>
      </w:r>
      <w:r w:rsidRPr="00B43AD0">
        <w:rPr>
          <w:spacing w:val="-10"/>
          <w:sz w:val="22"/>
          <w:szCs w:val="22"/>
          <w:u w:val="thick"/>
        </w:rPr>
        <w:t xml:space="preserve"> </w:t>
      </w:r>
      <w:r w:rsidRPr="00B43AD0">
        <w:rPr>
          <w:sz w:val="22"/>
          <w:szCs w:val="22"/>
          <w:u w:val="thick"/>
        </w:rPr>
        <w:t>DE</w:t>
      </w:r>
      <w:r w:rsidRPr="00B43AD0">
        <w:rPr>
          <w:spacing w:val="-1"/>
          <w:sz w:val="22"/>
          <w:szCs w:val="22"/>
          <w:u w:val="thick"/>
        </w:rPr>
        <w:t xml:space="preserve"> </w:t>
      </w:r>
      <w:r w:rsidRPr="00B43AD0">
        <w:rPr>
          <w:sz w:val="22"/>
          <w:szCs w:val="22"/>
          <w:u w:val="thick"/>
        </w:rPr>
        <w:t>LICITAÇÃO 1/2024</w:t>
      </w:r>
    </w:p>
    <w:p w:rsidR="00B43AD0" w:rsidRPr="00B43AD0" w:rsidRDefault="00B43AD0" w:rsidP="00B43AD0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3AD0" w:rsidRPr="00B43AD0" w:rsidRDefault="00B43AD0" w:rsidP="00B43AD0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3AD0" w:rsidRPr="00B43AD0" w:rsidRDefault="00B43AD0" w:rsidP="00B43AD0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>PROCESSO</w:t>
      </w:r>
      <w:r w:rsidRPr="00B43AD0">
        <w:rPr>
          <w:rFonts w:ascii="Arial" w:hAnsi="Arial" w:cs="Arial"/>
          <w:spacing w:val="-3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Nº:</w:t>
      </w:r>
      <w:r w:rsidRPr="00B43AD0">
        <w:rPr>
          <w:rFonts w:ascii="Arial" w:hAnsi="Arial" w:cs="Arial"/>
          <w:spacing w:val="-2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1/2024</w:t>
      </w:r>
    </w:p>
    <w:p w:rsidR="00B43AD0" w:rsidRPr="00B43AD0" w:rsidRDefault="00B43AD0" w:rsidP="00B43AD0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>DISPENSA DE LICITAÇÃO: 1/2024</w:t>
      </w:r>
    </w:p>
    <w:p w:rsidR="00B43AD0" w:rsidRPr="00B43AD0" w:rsidRDefault="00B43AD0" w:rsidP="00B43AD0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spacing w:line="360" w:lineRule="auto"/>
        <w:ind w:left="585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 xml:space="preserve">OBJETO: Contratação de empresa prestadora de serviço de acesso </w:t>
      </w:r>
      <w:proofErr w:type="gramStart"/>
      <w:r w:rsidRPr="00B43AD0">
        <w:rPr>
          <w:rFonts w:ascii="Arial" w:hAnsi="Arial" w:cs="Arial"/>
          <w:sz w:val="22"/>
          <w:szCs w:val="22"/>
        </w:rPr>
        <w:t>a</w:t>
      </w:r>
      <w:proofErr w:type="gramEnd"/>
      <w:r w:rsidRPr="00B43AD0">
        <w:rPr>
          <w:rFonts w:ascii="Arial" w:hAnsi="Arial" w:cs="Arial"/>
          <w:sz w:val="22"/>
          <w:szCs w:val="22"/>
        </w:rPr>
        <w:t xml:space="preserve"> rede mundial de</w:t>
      </w:r>
      <w:r w:rsidRPr="00B43AD0">
        <w:rPr>
          <w:rFonts w:ascii="Arial" w:hAnsi="Arial" w:cs="Arial"/>
          <w:spacing w:val="-54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internet por intermédio de locação de provedor de internet via fibra óptica individual com velocidade de 80mbps de download, constituído de serviços de conexão à internet e serviços de comunicação multimídia, pelo período de janeiro a 31 de dezembro de 2024.</w:t>
      </w:r>
    </w:p>
    <w:p w:rsidR="00B43AD0" w:rsidRPr="00B43AD0" w:rsidRDefault="00B43AD0" w:rsidP="00B43AD0">
      <w:pPr>
        <w:pStyle w:val="Corpodetexto"/>
        <w:spacing w:line="360" w:lineRule="auto"/>
        <w:ind w:left="585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Corpodetexto"/>
        <w:spacing w:line="360" w:lineRule="auto"/>
        <w:ind w:left="585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>REGÊNCIA:</w:t>
      </w:r>
      <w:r w:rsidRPr="00B43AD0">
        <w:rPr>
          <w:rFonts w:ascii="Arial" w:hAnsi="Arial" w:cs="Arial"/>
          <w:spacing w:val="-3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Lei</w:t>
      </w:r>
      <w:r w:rsidRPr="00B43AD0">
        <w:rPr>
          <w:rFonts w:ascii="Arial" w:hAnsi="Arial" w:cs="Arial"/>
          <w:spacing w:val="-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Federal</w:t>
      </w:r>
      <w:r w:rsidRPr="00B43AD0">
        <w:rPr>
          <w:rFonts w:ascii="Arial" w:hAnsi="Arial" w:cs="Arial"/>
          <w:spacing w:val="-4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nº</w:t>
      </w:r>
      <w:r w:rsidRPr="00B43AD0">
        <w:rPr>
          <w:rFonts w:ascii="Arial" w:hAnsi="Arial" w:cs="Arial"/>
          <w:spacing w:val="-4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14.133/2021</w:t>
      </w:r>
    </w:p>
    <w:p w:rsidR="00B43AD0" w:rsidRPr="00B43AD0" w:rsidRDefault="00B43AD0" w:rsidP="00B43AD0">
      <w:pPr>
        <w:pStyle w:val="Corpodetexto"/>
        <w:spacing w:line="360" w:lineRule="auto"/>
        <w:ind w:left="585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 xml:space="preserve">Os esclarecimentos poderão ser </w:t>
      </w:r>
      <w:proofErr w:type="gramStart"/>
      <w:r w:rsidRPr="00B43AD0">
        <w:rPr>
          <w:rFonts w:ascii="Arial" w:hAnsi="Arial" w:cs="Arial"/>
          <w:sz w:val="22"/>
          <w:szCs w:val="22"/>
        </w:rPr>
        <w:t>obtidos no seguinte endereço e horário</w:t>
      </w:r>
      <w:proofErr w:type="gramEnd"/>
      <w:r w:rsidRPr="00B43AD0">
        <w:rPr>
          <w:rFonts w:ascii="Arial" w:hAnsi="Arial" w:cs="Arial"/>
          <w:sz w:val="22"/>
          <w:szCs w:val="22"/>
        </w:rPr>
        <w:t xml:space="preserve">: Rua Irmão Gabriel Leão, nº 681 CEP 99.900-000 – Getúlio Vargas – RS, das 7h30 às 13h30, Fone/Fax: (54) 3341-3889, site: </w:t>
      </w:r>
      <w:hyperlink r:id="rId8" w:history="1">
        <w:r w:rsidRPr="00B43AD0">
          <w:rPr>
            <w:rStyle w:val="Hyperlink"/>
            <w:rFonts w:ascii="Arial" w:hAnsi="Arial" w:cs="Arial"/>
            <w:sz w:val="22"/>
            <w:szCs w:val="22"/>
          </w:rPr>
          <w:t>www.getuliovargas.rs.leg.br</w:t>
        </w:r>
      </w:hyperlink>
      <w:r w:rsidRPr="00B43AD0">
        <w:rPr>
          <w:rFonts w:ascii="Arial" w:hAnsi="Arial" w:cs="Arial"/>
          <w:sz w:val="22"/>
          <w:szCs w:val="22"/>
        </w:rPr>
        <w:t xml:space="preserve">, e-mail:  </w:t>
      </w:r>
      <w:hyperlink r:id="rId9" w:history="1">
        <w:r w:rsidRPr="00B43AD0">
          <w:rPr>
            <w:rStyle w:val="Hyperlink"/>
            <w:rFonts w:ascii="Arial" w:hAnsi="Arial" w:cs="Arial"/>
            <w:sz w:val="22"/>
            <w:szCs w:val="22"/>
          </w:rPr>
          <w:t>camaragv@camaragv.rs.gov.br</w:t>
        </w:r>
      </w:hyperlink>
      <w:r w:rsidRPr="00B43AD0">
        <w:rPr>
          <w:rFonts w:ascii="Arial" w:hAnsi="Arial" w:cs="Arial"/>
          <w:sz w:val="22"/>
          <w:szCs w:val="22"/>
        </w:rPr>
        <w:t>, preferencialmente pelo prazo de 03 (três) dias úteis</w:t>
      </w:r>
      <w:r w:rsidRPr="00B43AD0">
        <w:rPr>
          <w:rFonts w:ascii="Arial" w:hAnsi="Arial" w:cs="Arial"/>
          <w:spacing w:val="-47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desta publicação para recebimento dos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envelopes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com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as</w:t>
      </w:r>
      <w:r w:rsidRPr="00B43AD0">
        <w:rPr>
          <w:rFonts w:ascii="Arial" w:hAnsi="Arial" w:cs="Arial"/>
          <w:spacing w:val="50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propostas, que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será</w:t>
      </w:r>
      <w:r w:rsidRPr="00B43AD0">
        <w:rPr>
          <w:rFonts w:ascii="Arial" w:hAnsi="Arial" w:cs="Arial"/>
          <w:spacing w:val="-3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selecionada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a</w:t>
      </w:r>
      <w:r w:rsidRPr="00B43AD0">
        <w:rPr>
          <w:rFonts w:ascii="Arial" w:hAnsi="Arial" w:cs="Arial"/>
          <w:spacing w:val="-2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mais</w:t>
      </w:r>
      <w:r w:rsidRPr="00B43AD0">
        <w:rPr>
          <w:rFonts w:ascii="Arial" w:hAnsi="Arial" w:cs="Arial"/>
          <w:spacing w:val="1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vantajosa.</w:t>
      </w:r>
    </w:p>
    <w:p w:rsidR="00B43AD0" w:rsidRPr="00B43AD0" w:rsidRDefault="00B43AD0" w:rsidP="00B43AD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Corpodetexto"/>
        <w:spacing w:line="360" w:lineRule="auto"/>
        <w:ind w:left="2011"/>
        <w:jc w:val="both"/>
        <w:rPr>
          <w:rFonts w:ascii="Arial" w:hAnsi="Arial" w:cs="Arial"/>
          <w:sz w:val="22"/>
          <w:szCs w:val="22"/>
        </w:rPr>
      </w:pPr>
      <w:r w:rsidRPr="00B43AD0">
        <w:rPr>
          <w:rFonts w:ascii="Arial" w:hAnsi="Arial" w:cs="Arial"/>
          <w:sz w:val="22"/>
          <w:szCs w:val="22"/>
        </w:rPr>
        <w:t>Getúlio</w:t>
      </w:r>
      <w:r w:rsidRPr="00B43AD0">
        <w:rPr>
          <w:rFonts w:ascii="Arial" w:hAnsi="Arial" w:cs="Arial"/>
          <w:spacing w:val="-5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Vargas,</w:t>
      </w:r>
      <w:r w:rsidRPr="00B43AD0">
        <w:rPr>
          <w:rFonts w:ascii="Arial" w:hAnsi="Arial" w:cs="Arial"/>
          <w:spacing w:val="-3"/>
          <w:sz w:val="22"/>
          <w:szCs w:val="22"/>
        </w:rPr>
        <w:t xml:space="preserve"> </w:t>
      </w:r>
      <w:r w:rsidRPr="00B43AD0">
        <w:rPr>
          <w:rFonts w:ascii="Arial" w:hAnsi="Arial" w:cs="Arial"/>
          <w:sz w:val="22"/>
          <w:szCs w:val="22"/>
        </w:rPr>
        <w:t>03 de Janeiro de 2024.</w:t>
      </w:r>
    </w:p>
    <w:p w:rsidR="00B43AD0" w:rsidRPr="00B43AD0" w:rsidRDefault="00B43AD0" w:rsidP="00B43AD0">
      <w:pPr>
        <w:pStyle w:val="Corpodetexto"/>
        <w:spacing w:line="360" w:lineRule="auto"/>
        <w:ind w:left="2011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Corpodetexto"/>
        <w:spacing w:line="360" w:lineRule="auto"/>
        <w:ind w:left="2011"/>
        <w:jc w:val="both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Cabealho"/>
        <w:spacing w:line="360" w:lineRule="auto"/>
        <w:ind w:left="851"/>
        <w:jc w:val="center"/>
        <w:rPr>
          <w:rFonts w:ascii="Arial" w:hAnsi="Arial" w:cs="Arial"/>
          <w:b/>
          <w:sz w:val="22"/>
          <w:szCs w:val="22"/>
        </w:rPr>
      </w:pPr>
      <w:r w:rsidRPr="00B43AD0">
        <w:rPr>
          <w:rFonts w:ascii="Arial" w:hAnsi="Arial" w:cs="Arial"/>
          <w:b/>
          <w:sz w:val="22"/>
          <w:szCs w:val="22"/>
        </w:rPr>
        <w:t>CÂMARA MUNICIPAL DE VEREADORES DE GETÚLIO VARGAS</w:t>
      </w:r>
    </w:p>
    <w:p w:rsidR="00B43AD0" w:rsidRPr="00B43AD0" w:rsidRDefault="00B43AD0" w:rsidP="00B43AD0">
      <w:pPr>
        <w:pStyle w:val="Cabealho"/>
        <w:spacing w:line="360" w:lineRule="auto"/>
        <w:ind w:left="851"/>
        <w:jc w:val="center"/>
        <w:rPr>
          <w:rFonts w:ascii="Arial" w:hAnsi="Arial" w:cs="Arial"/>
          <w:b/>
          <w:sz w:val="22"/>
          <w:szCs w:val="22"/>
        </w:rPr>
      </w:pPr>
      <w:r w:rsidRPr="00B43AD0">
        <w:rPr>
          <w:rFonts w:ascii="Arial" w:hAnsi="Arial" w:cs="Arial"/>
          <w:b/>
          <w:sz w:val="22"/>
          <w:szCs w:val="22"/>
        </w:rPr>
        <w:t>Aquiles Pessoa da Silva</w:t>
      </w:r>
    </w:p>
    <w:p w:rsidR="00B43AD0" w:rsidRDefault="00B43AD0" w:rsidP="00B43AD0">
      <w:pPr>
        <w:pStyle w:val="Cabealho"/>
        <w:spacing w:line="360" w:lineRule="auto"/>
        <w:ind w:left="851"/>
        <w:jc w:val="center"/>
        <w:rPr>
          <w:rFonts w:ascii="Arial" w:hAnsi="Arial" w:cs="Arial"/>
          <w:b/>
          <w:sz w:val="22"/>
          <w:szCs w:val="22"/>
        </w:rPr>
      </w:pPr>
      <w:r w:rsidRPr="00B43AD0">
        <w:rPr>
          <w:rFonts w:ascii="Arial" w:hAnsi="Arial" w:cs="Arial"/>
          <w:b/>
          <w:sz w:val="22"/>
          <w:szCs w:val="22"/>
        </w:rPr>
        <w:t>Presidente do Poder Legislativo Municipal</w:t>
      </w:r>
    </w:p>
    <w:p w:rsidR="00B43AD0" w:rsidRPr="001D3567" w:rsidRDefault="00B43AD0" w:rsidP="00B43AD0">
      <w:pPr>
        <w:pStyle w:val="Corpodetexto"/>
        <w:spacing w:line="360" w:lineRule="auto"/>
        <w:jc w:val="right"/>
      </w:pPr>
      <w:r w:rsidRPr="001D3567">
        <w:lastRenderedPageBreak/>
        <w:t>Getúlio</w:t>
      </w:r>
      <w:r w:rsidRPr="001D3567">
        <w:rPr>
          <w:spacing w:val="-5"/>
        </w:rPr>
        <w:t xml:space="preserve"> </w:t>
      </w:r>
      <w:r w:rsidRPr="001D3567">
        <w:t>Vargas,</w:t>
      </w:r>
      <w:r w:rsidRPr="001D3567">
        <w:rPr>
          <w:spacing w:val="-3"/>
        </w:rPr>
        <w:t xml:space="preserve"> </w:t>
      </w:r>
      <w:r w:rsidRPr="001D3567">
        <w:t>0</w:t>
      </w:r>
      <w:r>
        <w:t>9</w:t>
      </w:r>
      <w:r w:rsidRPr="001D3567">
        <w:t xml:space="preserve"> de Janeiro de 2024.</w:t>
      </w:r>
    </w:p>
    <w:p w:rsidR="00B43AD0" w:rsidRDefault="00B43AD0" w:rsidP="00B43AD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43AD0" w:rsidRPr="001D3567" w:rsidRDefault="00B43AD0" w:rsidP="00B43AD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43AD0" w:rsidRDefault="00B43AD0" w:rsidP="00B43AD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D3567">
        <w:rPr>
          <w:rFonts w:ascii="Arial" w:hAnsi="Arial" w:cs="Arial"/>
          <w:b/>
          <w:u w:val="single"/>
        </w:rPr>
        <w:t>JUSTIFICATIVA</w:t>
      </w:r>
    </w:p>
    <w:p w:rsidR="00B43AD0" w:rsidRPr="001D3567" w:rsidRDefault="00B43AD0" w:rsidP="00B43AD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43AD0" w:rsidRPr="001D3567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Primeiramente, </w:t>
      </w:r>
      <w:proofErr w:type="gramStart"/>
      <w:r>
        <w:rPr>
          <w:rFonts w:ascii="Arial" w:hAnsi="Arial" w:cs="Arial"/>
        </w:rPr>
        <w:t>cabe</w:t>
      </w:r>
      <w:proofErr w:type="gramEnd"/>
      <w:r>
        <w:rPr>
          <w:rFonts w:ascii="Arial" w:hAnsi="Arial" w:cs="Arial"/>
        </w:rPr>
        <w:t xml:space="preserve"> constar que nos tempos atuais, é necessária a utilização de serviços de internet para a grande maioria dos serviços e especialmente as comunicações.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Câmara de Vereadores necessita, portanto, estar inserida na comunidade e para tanto precisa contratar os serviços que lhe possibilitem o acesso à população.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desta necessidade, foi aberto processo de dispensa de licitação n°.1/2024, com a apresentação da documentação formalizando a demanda, contendo a descrição do serviço que se pretende contratar, a motivação e o enquadramento legal, em respeito ao </w:t>
      </w:r>
      <w:r w:rsidRPr="00C361F2">
        <w:rPr>
          <w:rFonts w:ascii="Arial" w:hAnsi="Arial" w:cs="Arial"/>
          <w:b/>
        </w:rPr>
        <w:t xml:space="preserve">artigo 72 da </w:t>
      </w:r>
      <w:r w:rsidRPr="00A255E4">
        <w:rPr>
          <w:rFonts w:ascii="Arial" w:hAnsi="Arial" w:cs="Arial"/>
          <w:b/>
        </w:rPr>
        <w:t>Lei 14.133/2021</w:t>
      </w:r>
      <w:r>
        <w:rPr>
          <w:rFonts w:ascii="Arial" w:hAnsi="Arial" w:cs="Arial"/>
        </w:rPr>
        <w:t>.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Então foi efetuada prévia pesquisa de mercado (observando-se o </w:t>
      </w:r>
      <w:r w:rsidRPr="00A255E4">
        <w:rPr>
          <w:rFonts w:ascii="Arial" w:hAnsi="Arial" w:cs="Arial"/>
          <w:b/>
        </w:rPr>
        <w:t>artigo 23, inciso IV da Lei 14.133/2021</w:t>
      </w:r>
      <w:r>
        <w:rPr>
          <w:rFonts w:ascii="Arial" w:hAnsi="Arial" w:cs="Arial"/>
        </w:rPr>
        <w:t xml:space="preserve">), para constatar a estimativa de despesa, tendo sido solicitados orçamentos em diversas empresas conhecidas que atuam na área e que satisfatoriamente fornecem o serviço, foram também consultados dados no LICITACON e em bancos de dados públicos, além de pesquisa de mídia especializada, cumprindo o </w:t>
      </w:r>
      <w:r w:rsidRPr="002C6E01">
        <w:rPr>
          <w:rFonts w:ascii="Arial" w:hAnsi="Arial" w:cs="Arial"/>
          <w:b/>
        </w:rPr>
        <w:t>artigo 72, inciso II da Lei 14.133/2021</w:t>
      </w:r>
      <w:r>
        <w:rPr>
          <w:rFonts w:ascii="Arial" w:hAnsi="Arial" w:cs="Arial"/>
        </w:rPr>
        <w:t xml:space="preserve">. 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constatou-se que os valores apresentados são compatíveis com os praticados pelo mercado.</w:t>
      </w:r>
    </w:p>
    <w:p w:rsidR="00B43AD0" w:rsidRPr="001D3567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 w:rsidRPr="001D3567">
        <w:rPr>
          <w:rFonts w:ascii="Arial" w:hAnsi="Arial" w:cs="Arial"/>
        </w:rPr>
        <w:t>A contratação em questão</w:t>
      </w:r>
      <w:proofErr w:type="gramStart"/>
      <w:r w:rsidRPr="001D3567">
        <w:rPr>
          <w:rFonts w:ascii="Arial" w:hAnsi="Arial" w:cs="Arial"/>
        </w:rPr>
        <w:t>, enquadra-se</w:t>
      </w:r>
      <w:proofErr w:type="gramEnd"/>
      <w:r w:rsidRPr="001D3567">
        <w:rPr>
          <w:rFonts w:ascii="Arial" w:hAnsi="Arial" w:cs="Arial"/>
        </w:rPr>
        <w:t xml:space="preserve"> em um dos casos de dispensa de licitação, eis que observado </w:t>
      </w:r>
      <w:r w:rsidRPr="001D3567">
        <w:rPr>
          <w:rFonts w:ascii="Arial" w:hAnsi="Arial" w:cs="Arial"/>
          <w:b/>
          <w:i/>
        </w:rPr>
        <w:t>o artigo 75, inciso II, da Lei 14.133 de 01/04/2021</w:t>
      </w:r>
      <w:r w:rsidRPr="001D3567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1D3567">
        <w:rPr>
          <w:rFonts w:ascii="Arial" w:hAnsi="Arial" w:cs="Arial"/>
        </w:rPr>
        <w:t xml:space="preserve"> tendo em vista que os orçamentos apresentados não ultrapassam o li</w:t>
      </w:r>
      <w:r>
        <w:rPr>
          <w:rFonts w:ascii="Arial" w:hAnsi="Arial" w:cs="Arial"/>
        </w:rPr>
        <w:t>mite estabelecido, a licitação torna-se</w:t>
      </w:r>
      <w:r w:rsidRPr="001D3567">
        <w:rPr>
          <w:rFonts w:ascii="Arial" w:hAnsi="Arial" w:cs="Arial"/>
        </w:rPr>
        <w:t xml:space="preserve"> dispensável.</w:t>
      </w:r>
    </w:p>
    <w:p w:rsidR="00B43AD0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Posteriormente foi divulgado o aviso no sitio eletrônico oficial pelo prazo de três (03) dias úteis com a especificação do objeto pretendido e com manifestação da administração em obter propostas adicionais de eventuais interessados, visando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seleção da proposta mais vantajosa, em respeito ao </w:t>
      </w:r>
      <w:r w:rsidRPr="002C6E01">
        <w:rPr>
          <w:rFonts w:ascii="Arial" w:hAnsi="Arial" w:cs="Arial"/>
          <w:b/>
        </w:rPr>
        <w:t>artigo 75, parágrafo 3° da Lei 14.133/2021.</w:t>
      </w:r>
    </w:p>
    <w:p w:rsidR="00B43AD0" w:rsidRPr="002C6E01" w:rsidRDefault="00B43AD0" w:rsidP="00B43AD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9D5110">
        <w:rPr>
          <w:rFonts w:ascii="Arial" w:hAnsi="Arial" w:cs="Arial"/>
        </w:rPr>
        <w:t>Em respeito ao</w:t>
      </w:r>
      <w:r>
        <w:rPr>
          <w:rFonts w:ascii="Arial" w:hAnsi="Arial" w:cs="Arial"/>
          <w:b/>
        </w:rPr>
        <w:t xml:space="preserve"> artigo 72, inciso IV da </w:t>
      </w:r>
      <w:r w:rsidRPr="00A255E4">
        <w:rPr>
          <w:rFonts w:ascii="Arial" w:hAnsi="Arial" w:cs="Arial"/>
          <w:b/>
        </w:rPr>
        <w:t>Lei 14.133/2021</w:t>
      </w:r>
      <w:r w:rsidRPr="009D5110">
        <w:rPr>
          <w:rFonts w:ascii="Arial" w:hAnsi="Arial" w:cs="Arial"/>
        </w:rPr>
        <w:t xml:space="preserve">, foi </w:t>
      </w:r>
      <w:r>
        <w:rPr>
          <w:rFonts w:ascii="Arial" w:hAnsi="Arial" w:cs="Arial"/>
        </w:rPr>
        <w:t>demonstrada a existência e compatibilidade de recursos orçamentários para com o compromisso a ser firmado.</w:t>
      </w:r>
    </w:p>
    <w:p w:rsidR="00B43AD0" w:rsidRPr="001D3567" w:rsidRDefault="00B43AD0" w:rsidP="00B43AD0">
      <w:pPr>
        <w:spacing w:line="360" w:lineRule="auto"/>
        <w:ind w:firstLine="1134"/>
        <w:jc w:val="both"/>
        <w:rPr>
          <w:rFonts w:ascii="Arial" w:hAnsi="Arial" w:cs="Arial"/>
        </w:rPr>
      </w:pPr>
      <w:r w:rsidRPr="001D3567">
        <w:rPr>
          <w:rFonts w:ascii="Arial" w:hAnsi="Arial" w:cs="Arial"/>
        </w:rPr>
        <w:t xml:space="preserve">A empresa fornecedora de serviços de internet </w:t>
      </w:r>
      <w:r>
        <w:rPr>
          <w:rFonts w:ascii="Arial" w:hAnsi="Arial" w:cs="Arial"/>
        </w:rPr>
        <w:t>GETTEL INTERNET LTDA</w:t>
      </w:r>
      <w:r w:rsidRPr="001D3567">
        <w:rPr>
          <w:rFonts w:ascii="Arial" w:hAnsi="Arial" w:cs="Arial"/>
        </w:rPr>
        <w:t xml:space="preserve"> cotou o menor valor para contratação d</w:t>
      </w:r>
      <w:r>
        <w:rPr>
          <w:rFonts w:ascii="Arial" w:hAnsi="Arial" w:cs="Arial"/>
        </w:rPr>
        <w:t>o</w:t>
      </w:r>
      <w:r w:rsidRPr="001D3567">
        <w:rPr>
          <w:rFonts w:ascii="Arial" w:hAnsi="Arial" w:cs="Arial"/>
        </w:rPr>
        <w:t xml:space="preserve"> serviço R$ </w:t>
      </w:r>
      <w:r>
        <w:rPr>
          <w:rFonts w:ascii="Arial" w:hAnsi="Arial" w:cs="Arial"/>
        </w:rPr>
        <w:t>34,90 (trinta e quatro reais e noventa centavos)</w:t>
      </w:r>
      <w:r w:rsidRPr="001D3567">
        <w:rPr>
          <w:rFonts w:ascii="Arial" w:hAnsi="Arial" w:cs="Arial"/>
        </w:rPr>
        <w:t xml:space="preserve"> dentro da especificação exigida: provedor de internet via fibra óptica individual com velocidade de 80mbps de download, constituído de serviços de conexão à internet e serviços de comunicação multimídia, para o período de Janeiro a 31 de Dezembro de 2024.</w:t>
      </w:r>
    </w:p>
    <w:p w:rsidR="00B43AD0" w:rsidRPr="001D3567" w:rsidRDefault="00B43AD0" w:rsidP="00B43AD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1D3567">
        <w:rPr>
          <w:rFonts w:ascii="Arial" w:hAnsi="Arial" w:cs="Arial"/>
        </w:rPr>
        <w:t>Dito isso, a mesma</w:t>
      </w:r>
      <w:r>
        <w:rPr>
          <w:rFonts w:ascii="Arial" w:hAnsi="Arial" w:cs="Arial"/>
        </w:rPr>
        <w:t xml:space="preserve"> esta apta a ser</w:t>
      </w:r>
      <w:r w:rsidRPr="001D3567">
        <w:rPr>
          <w:rFonts w:ascii="Arial" w:hAnsi="Arial" w:cs="Arial"/>
        </w:rPr>
        <w:t xml:space="preserve"> escolhida para a prestação do serviço, </w:t>
      </w:r>
      <w:r>
        <w:rPr>
          <w:rFonts w:ascii="Arial" w:hAnsi="Arial" w:cs="Arial"/>
        </w:rPr>
        <w:t>visto que ofertou o menor valor e</w:t>
      </w:r>
      <w:r w:rsidRPr="001D3567">
        <w:rPr>
          <w:rFonts w:ascii="Arial" w:hAnsi="Arial" w:cs="Arial"/>
        </w:rPr>
        <w:t xml:space="preserve"> observou as especificações necessárias para a prestação correta do serviço</w:t>
      </w:r>
      <w:r>
        <w:rPr>
          <w:rFonts w:ascii="Arial" w:hAnsi="Arial" w:cs="Arial"/>
        </w:rPr>
        <w:t>.</w:t>
      </w:r>
    </w:p>
    <w:p w:rsidR="00B43AD0" w:rsidRPr="001D3567" w:rsidRDefault="00B43AD0" w:rsidP="00B43AD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1D3567">
        <w:rPr>
          <w:rFonts w:ascii="Arial" w:hAnsi="Arial" w:cs="Arial"/>
        </w:rPr>
        <w:t xml:space="preserve">Assim, </w:t>
      </w:r>
      <w:r>
        <w:rPr>
          <w:rFonts w:ascii="Arial" w:hAnsi="Arial" w:cs="Arial"/>
        </w:rPr>
        <w:t xml:space="preserve">de acordo com o artigo 72 da Lei 14.133/2021 </w:t>
      </w:r>
      <w:r w:rsidRPr="001D3567">
        <w:rPr>
          <w:rFonts w:ascii="Arial" w:hAnsi="Arial" w:cs="Arial"/>
        </w:rPr>
        <w:t xml:space="preserve">fica justificada a razão da escolha </w:t>
      </w:r>
      <w:r>
        <w:rPr>
          <w:rFonts w:ascii="Arial" w:hAnsi="Arial" w:cs="Arial"/>
        </w:rPr>
        <w:t>da empresa, devendo ser elaborado parecer jurídico e posteriormente autorização do Presidente desta Casa Legislativa</w:t>
      </w:r>
      <w:r w:rsidRPr="001D3567">
        <w:rPr>
          <w:rFonts w:ascii="Arial" w:hAnsi="Arial" w:cs="Arial"/>
        </w:rPr>
        <w:t>.</w:t>
      </w:r>
    </w:p>
    <w:p w:rsidR="00B43AD0" w:rsidRPr="001D3567" w:rsidRDefault="00B43AD0" w:rsidP="00B43AD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1D3567">
        <w:rPr>
          <w:rFonts w:ascii="Arial" w:hAnsi="Arial" w:cs="Arial"/>
        </w:rPr>
        <w:tab/>
      </w:r>
    </w:p>
    <w:p w:rsidR="00B43AD0" w:rsidRPr="001D3567" w:rsidRDefault="00B43AD0" w:rsidP="00B43AD0">
      <w:pPr>
        <w:tabs>
          <w:tab w:val="left" w:pos="1701"/>
        </w:tabs>
        <w:spacing w:line="360" w:lineRule="auto"/>
        <w:ind w:firstLine="1134"/>
        <w:jc w:val="center"/>
        <w:rPr>
          <w:rFonts w:ascii="Arial" w:hAnsi="Arial" w:cs="Arial"/>
        </w:rPr>
      </w:pPr>
    </w:p>
    <w:p w:rsidR="00B43AD0" w:rsidRDefault="00B43AD0" w:rsidP="00B43AD0">
      <w:pPr>
        <w:tabs>
          <w:tab w:val="left" w:pos="1701"/>
        </w:tabs>
        <w:spacing w:line="360" w:lineRule="auto"/>
        <w:ind w:firstLine="1134"/>
        <w:jc w:val="center"/>
        <w:rPr>
          <w:rFonts w:ascii="Arial" w:hAnsi="Arial" w:cs="Arial"/>
          <w:b/>
        </w:rPr>
      </w:pPr>
    </w:p>
    <w:p w:rsidR="00B43AD0" w:rsidRDefault="00B43AD0" w:rsidP="00B43A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Cristiane </w:t>
      </w:r>
      <w:proofErr w:type="spellStart"/>
      <w:r>
        <w:rPr>
          <w:rFonts w:ascii="Arial" w:hAnsi="Arial" w:cs="Arial"/>
          <w:b/>
        </w:rPr>
        <w:t>Piccoli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Dalapria</w:t>
      </w:r>
      <w:proofErr w:type="spellEnd"/>
    </w:p>
    <w:p w:rsidR="00B43AD0" w:rsidRPr="00A255E4" w:rsidRDefault="00B43AD0" w:rsidP="00B43A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Diretora Administrativa</w:t>
      </w:r>
    </w:p>
    <w:p w:rsidR="00B43AD0" w:rsidRDefault="00B43AD0" w:rsidP="00B43AD0">
      <w:pPr>
        <w:pStyle w:val="Cabealho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:rsidR="00B43AD0" w:rsidRPr="00B43AD0" w:rsidRDefault="00B43AD0" w:rsidP="00B43AD0">
      <w:pPr>
        <w:pStyle w:val="Cabealho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:rsidR="00B43AD0" w:rsidRPr="00CD188B" w:rsidRDefault="00B43AD0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B43AD0" w:rsidRPr="00961583" w:rsidRDefault="00B43AD0" w:rsidP="00B43AD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lastRenderedPageBreak/>
        <w:t>PARECER Nº 1/2024, em 0</w:t>
      </w:r>
      <w:r>
        <w:rPr>
          <w:rFonts w:ascii="Arial" w:hAnsi="Arial" w:cs="Arial"/>
          <w:b/>
          <w:sz w:val="23"/>
          <w:szCs w:val="23"/>
        </w:rPr>
        <w:t>9</w:t>
      </w:r>
      <w:r w:rsidRPr="00961583">
        <w:rPr>
          <w:rFonts w:ascii="Arial" w:hAnsi="Arial" w:cs="Arial"/>
          <w:b/>
          <w:sz w:val="23"/>
          <w:szCs w:val="23"/>
        </w:rPr>
        <w:t xml:space="preserve">/01/2024. </w:t>
      </w:r>
    </w:p>
    <w:p w:rsidR="00B43AD0" w:rsidRPr="00961583" w:rsidRDefault="00B43AD0" w:rsidP="00B43AD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 xml:space="preserve"> </w:t>
      </w:r>
    </w:p>
    <w:p w:rsidR="00B43AD0" w:rsidRPr="00961583" w:rsidRDefault="00B43AD0" w:rsidP="00B43AD0">
      <w:pPr>
        <w:spacing w:line="360" w:lineRule="auto"/>
        <w:ind w:left="4111"/>
        <w:jc w:val="both"/>
        <w:rPr>
          <w:rFonts w:ascii="Arial" w:hAnsi="Arial" w:cs="Arial"/>
          <w:b/>
          <w:i/>
          <w:sz w:val="23"/>
          <w:szCs w:val="23"/>
        </w:rPr>
      </w:pPr>
      <w:r w:rsidRPr="00961583">
        <w:rPr>
          <w:rFonts w:ascii="Arial" w:hAnsi="Arial" w:cs="Arial"/>
          <w:b/>
          <w:i/>
          <w:sz w:val="23"/>
          <w:szCs w:val="23"/>
        </w:rPr>
        <w:t>Contratação de empresa prestadora de serviço de acesso à rede mundial de</w:t>
      </w:r>
      <w:r w:rsidRPr="00961583">
        <w:rPr>
          <w:rFonts w:ascii="Arial" w:hAnsi="Arial" w:cs="Arial"/>
          <w:b/>
          <w:i/>
          <w:spacing w:val="-54"/>
          <w:sz w:val="23"/>
          <w:szCs w:val="23"/>
        </w:rPr>
        <w:t xml:space="preserve"> </w:t>
      </w:r>
      <w:r w:rsidRPr="00961583">
        <w:rPr>
          <w:rFonts w:ascii="Arial" w:hAnsi="Arial" w:cs="Arial"/>
          <w:b/>
          <w:i/>
          <w:sz w:val="23"/>
          <w:szCs w:val="23"/>
        </w:rPr>
        <w:t xml:space="preserve">internet e serviços de comunicação multimídia para Câmara Municipal de Vereadores de Getúlio Vargas.   </w:t>
      </w:r>
    </w:p>
    <w:p w:rsidR="00B43AD0" w:rsidRPr="00961583" w:rsidRDefault="00B43AD0" w:rsidP="00B43AD0">
      <w:pPr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tabs>
          <w:tab w:val="left" w:pos="1134"/>
        </w:tabs>
        <w:spacing w:line="360" w:lineRule="auto"/>
        <w:ind w:firstLine="1140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Tendo em vista a solicitação do Presidente desta Casa Legislativa de abertura de Processo para contratação de serviço de internet para </w:t>
      </w:r>
      <w:r>
        <w:rPr>
          <w:rFonts w:ascii="Arial" w:hAnsi="Arial" w:cs="Arial"/>
          <w:sz w:val="23"/>
          <w:szCs w:val="23"/>
        </w:rPr>
        <w:t xml:space="preserve">a </w:t>
      </w:r>
      <w:r w:rsidRPr="00961583">
        <w:rPr>
          <w:rFonts w:ascii="Arial" w:hAnsi="Arial" w:cs="Arial"/>
          <w:sz w:val="23"/>
          <w:szCs w:val="23"/>
        </w:rPr>
        <w:t>Câmara Municipal de Vereadores de Getúlio Vargas, bem como, os orçamentos juntados no presente processo o parecer é no seguinte sentido.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 w:firstLine="1140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A contratação em questão, </w:t>
      </w:r>
      <w:r w:rsidRPr="00961583">
        <w:rPr>
          <w:rFonts w:ascii="Arial" w:hAnsi="Arial" w:cs="Arial"/>
          <w:i/>
          <w:sz w:val="23"/>
          <w:szCs w:val="23"/>
        </w:rPr>
        <w:t xml:space="preserve">a priori, </w:t>
      </w:r>
      <w:r w:rsidRPr="00961583">
        <w:rPr>
          <w:rFonts w:ascii="Arial" w:hAnsi="Arial" w:cs="Arial"/>
          <w:sz w:val="23"/>
          <w:szCs w:val="23"/>
        </w:rPr>
        <w:t xml:space="preserve">enquadra-se em um dos casos de dispensa de licitação, eis que observado </w:t>
      </w:r>
      <w:r w:rsidRPr="003F5B02">
        <w:rPr>
          <w:rFonts w:ascii="Arial" w:hAnsi="Arial" w:cs="Arial"/>
          <w:i/>
          <w:sz w:val="23"/>
          <w:szCs w:val="23"/>
        </w:rPr>
        <w:t>o artigo 75, inciso II, da Lei 14.133 de 01/04/2021</w:t>
      </w:r>
      <w:r w:rsidRPr="003F5B02">
        <w:rPr>
          <w:rFonts w:ascii="Arial" w:hAnsi="Arial" w:cs="Arial"/>
          <w:sz w:val="23"/>
          <w:szCs w:val="23"/>
        </w:rPr>
        <w:t xml:space="preserve">, </w:t>
      </w:r>
      <w:r w:rsidRPr="00961583">
        <w:rPr>
          <w:rFonts w:ascii="Arial" w:hAnsi="Arial" w:cs="Arial"/>
          <w:sz w:val="23"/>
          <w:szCs w:val="23"/>
        </w:rPr>
        <w:t xml:space="preserve">que reza a dispensa de licitação para contratação de serviços ou compras até o limite de R$ 50.000,00 (cinquenta mil reais). </w:t>
      </w:r>
    </w:p>
    <w:p w:rsidR="00B43AD0" w:rsidRPr="003F5B02" w:rsidRDefault="00B43AD0" w:rsidP="00B43AD0">
      <w:pPr>
        <w:tabs>
          <w:tab w:val="left" w:pos="1418"/>
        </w:tabs>
        <w:spacing w:line="360" w:lineRule="auto"/>
        <w:ind w:right="-261" w:firstLine="1134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e que satisfatoriamente fornecem o serviço, foram também consultados dados no LICITACON e em bancos de dados públicos, além de pesquisa de mídia especializada, cumprindo o </w:t>
      </w:r>
      <w:r w:rsidRPr="003F5B02">
        <w:rPr>
          <w:rFonts w:ascii="Arial" w:hAnsi="Arial" w:cs="Arial"/>
          <w:sz w:val="23"/>
          <w:szCs w:val="23"/>
        </w:rPr>
        <w:t xml:space="preserve">artigo 23, inciso IV e o artigo 72, inciso II da Lei 14.133/2021. </w:t>
      </w:r>
    </w:p>
    <w:p w:rsidR="00B43AD0" w:rsidRDefault="00B43AD0" w:rsidP="00B43AD0">
      <w:pPr>
        <w:tabs>
          <w:tab w:val="left" w:pos="1418"/>
        </w:tabs>
        <w:spacing w:line="360" w:lineRule="auto"/>
        <w:ind w:right="-261" w:firstLine="1134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 Neste interim, tendo em vista que os orçamentos apresentados não ultrapassam o limite estabelecido, a licitação é dispensável.</w:t>
      </w:r>
    </w:p>
    <w:p w:rsidR="00B43AD0" w:rsidRDefault="00B43AD0" w:rsidP="00B43AD0">
      <w:pPr>
        <w:tabs>
          <w:tab w:val="left" w:pos="1418"/>
        </w:tabs>
        <w:spacing w:line="360" w:lineRule="auto"/>
        <w:ind w:right="-261"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Foi respeitado o artigo 75, paragrafo 3°. Sendo realizada a divulgação do aviso no sitio eletrônico oficial, pelo prazo de 03 dias úteis, com a especificação do objeto pretendido e com a manifestação de interesse desta Casa Legislativa em obter propostas adicionais de eventuais interessados, visando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seleção da proposta mais vantajosa.</w:t>
      </w:r>
    </w:p>
    <w:p w:rsidR="00B43AD0" w:rsidRPr="003F5B02" w:rsidRDefault="00B43AD0" w:rsidP="00B43AD0">
      <w:pPr>
        <w:tabs>
          <w:tab w:val="left" w:pos="1418"/>
        </w:tabs>
        <w:spacing w:line="360" w:lineRule="auto"/>
        <w:ind w:right="-261"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Foi demonstrada a existência de recursos orçamentários para com o compromisso a ser firmado, conforme determina o artigo 72, inciso IV,</w:t>
      </w:r>
      <w:r w:rsidRPr="003F5B02">
        <w:rPr>
          <w:rFonts w:ascii="Arial" w:hAnsi="Arial" w:cs="Arial"/>
          <w:sz w:val="23"/>
          <w:szCs w:val="23"/>
        </w:rPr>
        <w:t xml:space="preserve"> da Lei 14.133/2021. 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 w:firstLine="1140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Em relação ao valor da contratação pretendida, percebe-se que foram cotadas inúmeras empresas, estando concorrendo para fornecer o serviço pretendido, entre elas </w:t>
      </w:r>
      <w:proofErr w:type="spellStart"/>
      <w:r w:rsidRPr="00961583">
        <w:rPr>
          <w:rFonts w:ascii="Arial" w:hAnsi="Arial" w:cs="Arial"/>
          <w:sz w:val="23"/>
          <w:szCs w:val="23"/>
        </w:rPr>
        <w:t>Gettel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 Internet </w:t>
      </w:r>
      <w:proofErr w:type="spellStart"/>
      <w:r w:rsidRPr="00961583">
        <w:rPr>
          <w:rFonts w:ascii="Arial" w:hAnsi="Arial" w:cs="Arial"/>
          <w:sz w:val="23"/>
          <w:szCs w:val="23"/>
        </w:rPr>
        <w:t>Ltda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, Rio Grande Tecnologia Comunicação Multimídia </w:t>
      </w:r>
      <w:proofErr w:type="spellStart"/>
      <w:r w:rsidRPr="00961583">
        <w:rPr>
          <w:rFonts w:ascii="Arial" w:hAnsi="Arial" w:cs="Arial"/>
          <w:sz w:val="23"/>
          <w:szCs w:val="23"/>
        </w:rPr>
        <w:t>Ltda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61583">
        <w:rPr>
          <w:rFonts w:ascii="Arial" w:hAnsi="Arial" w:cs="Arial"/>
          <w:sz w:val="23"/>
          <w:szCs w:val="23"/>
        </w:rPr>
        <w:t>Mhnet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 Telecom, Claro, Oi, Vivo, portanto são 06 orçamentos analisados.</w:t>
      </w:r>
    </w:p>
    <w:p w:rsidR="00B43AD0" w:rsidRDefault="00B43AD0" w:rsidP="00B43AD0">
      <w:pPr>
        <w:tabs>
          <w:tab w:val="left" w:pos="1418"/>
        </w:tabs>
        <w:spacing w:line="360" w:lineRule="auto"/>
        <w:ind w:right="-261" w:firstLine="1140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A empresa </w:t>
      </w:r>
      <w:proofErr w:type="spellStart"/>
      <w:r w:rsidRPr="00961583">
        <w:rPr>
          <w:rFonts w:ascii="Arial" w:hAnsi="Arial" w:cs="Arial"/>
          <w:sz w:val="23"/>
          <w:szCs w:val="23"/>
        </w:rPr>
        <w:t>Gettel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 Internet </w:t>
      </w:r>
      <w:proofErr w:type="spellStart"/>
      <w:r w:rsidRPr="00961583">
        <w:rPr>
          <w:rFonts w:ascii="Arial" w:hAnsi="Arial" w:cs="Arial"/>
          <w:sz w:val="23"/>
          <w:szCs w:val="23"/>
        </w:rPr>
        <w:t>Ltda</w:t>
      </w:r>
      <w:proofErr w:type="spellEnd"/>
      <w:r w:rsidRPr="00961583">
        <w:rPr>
          <w:rFonts w:ascii="Arial" w:hAnsi="Arial" w:cs="Arial"/>
          <w:sz w:val="23"/>
          <w:szCs w:val="23"/>
        </w:rPr>
        <w:t xml:space="preserve"> apresentou cotação em menor valor, qual </w:t>
      </w:r>
      <w:proofErr w:type="gramStart"/>
      <w:r w:rsidRPr="00961583">
        <w:rPr>
          <w:rFonts w:ascii="Arial" w:hAnsi="Arial" w:cs="Arial"/>
          <w:sz w:val="23"/>
          <w:szCs w:val="23"/>
        </w:rPr>
        <w:t>seja,</w:t>
      </w:r>
      <w:proofErr w:type="gramEnd"/>
      <w:r w:rsidRPr="00961583">
        <w:rPr>
          <w:rFonts w:ascii="Arial" w:hAnsi="Arial" w:cs="Arial"/>
          <w:sz w:val="23"/>
          <w:szCs w:val="23"/>
        </w:rPr>
        <w:t xml:space="preserve"> R$ 34,90 (trinta e quatro reais e noventa centavos), pelo serviço com as especificações pretendidas.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consideração ao artigo 72, VI e VII, foi apresentada justificativa demonstrando a razão da escolha da empresa a ser contratada, em função do melhor valor ofertado, tendo sido pesquisado em 06 diferentes empresas, que são todas as que fornecem o serviço no município, de forma satisfatória.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3"/>
          <w:szCs w:val="23"/>
        </w:rPr>
      </w:pPr>
      <w:r w:rsidRPr="00377FD0">
        <w:rPr>
          <w:rFonts w:ascii="Arial" w:hAnsi="Arial" w:cs="Arial"/>
          <w:sz w:val="23"/>
          <w:szCs w:val="23"/>
        </w:rPr>
        <w:t>Portanto</w:t>
      </w:r>
      <w:r w:rsidRPr="00961583">
        <w:rPr>
          <w:rFonts w:ascii="Arial" w:hAnsi="Arial" w:cs="Arial"/>
          <w:sz w:val="23"/>
          <w:szCs w:val="23"/>
        </w:rPr>
        <w:t>, conclui-se que para a aquisição do serviço pretendido,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14.133/2021, podendo o Administrador contratar com a empresa que apresentou o menor valor de orçamento.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 w:firstLine="1140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   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 w:firstLine="1140"/>
        <w:jc w:val="both"/>
        <w:rPr>
          <w:rFonts w:ascii="Arial" w:hAnsi="Arial" w:cs="Arial"/>
          <w:sz w:val="23"/>
          <w:szCs w:val="23"/>
        </w:rPr>
      </w:pPr>
      <w:r w:rsidRPr="00377FD0">
        <w:rPr>
          <w:rFonts w:ascii="Arial" w:hAnsi="Arial" w:cs="Arial"/>
          <w:b/>
          <w:sz w:val="23"/>
          <w:szCs w:val="23"/>
        </w:rPr>
        <w:t>Diante do exposto</w:t>
      </w:r>
      <w:r w:rsidRPr="00961583">
        <w:rPr>
          <w:rFonts w:ascii="Arial" w:hAnsi="Arial" w:cs="Arial"/>
          <w:sz w:val="23"/>
          <w:szCs w:val="23"/>
        </w:rPr>
        <w:t xml:space="preserve">, o presente parecer é no sentido da possibilidade de contratação do serviço de internet pretendido, com dispensa de licitação, desde que </w:t>
      </w:r>
      <w:r w:rsidRPr="00961583">
        <w:rPr>
          <w:rFonts w:ascii="Arial" w:hAnsi="Arial" w:cs="Arial"/>
          <w:sz w:val="23"/>
          <w:szCs w:val="23"/>
        </w:rPr>
        <w:lastRenderedPageBreak/>
        <w:t>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  <w:t xml:space="preserve">É o parecer.  </w:t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  <w:t>Getúlio Vargas/RS, 09 de Janeiro de 2024.</w:t>
      </w:r>
    </w:p>
    <w:p w:rsidR="00B43AD0" w:rsidRPr="00961583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</w:r>
      <w:r w:rsidRPr="00961583">
        <w:rPr>
          <w:rFonts w:ascii="Arial" w:hAnsi="Arial" w:cs="Arial"/>
          <w:sz w:val="23"/>
          <w:szCs w:val="23"/>
        </w:rPr>
        <w:tab/>
      </w:r>
    </w:p>
    <w:p w:rsidR="00B43AD0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spacing w:line="360" w:lineRule="auto"/>
        <w:ind w:right="-261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 xml:space="preserve">Larissa Salgado </w:t>
      </w:r>
      <w:proofErr w:type="spellStart"/>
      <w:r w:rsidRPr="00961583">
        <w:rPr>
          <w:rFonts w:ascii="Arial" w:hAnsi="Arial" w:cs="Arial"/>
          <w:b/>
          <w:sz w:val="23"/>
          <w:szCs w:val="23"/>
        </w:rPr>
        <w:t>Karpinski</w:t>
      </w:r>
      <w:proofErr w:type="spellEnd"/>
    </w:p>
    <w:p w:rsidR="00B43AD0" w:rsidRPr="00961583" w:rsidRDefault="00B43AD0" w:rsidP="00B43AD0">
      <w:pPr>
        <w:pStyle w:val="Recuodecorpodetexto"/>
        <w:spacing w:line="360" w:lineRule="auto"/>
        <w:ind w:left="0" w:right="-261" w:firstLine="0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OAB/RS 71.929</w:t>
      </w:r>
    </w:p>
    <w:p w:rsidR="00B43AD0" w:rsidRPr="00961583" w:rsidRDefault="00B43AD0" w:rsidP="00B43AD0">
      <w:pPr>
        <w:pStyle w:val="Recuodecorpodetexto"/>
        <w:spacing w:line="360" w:lineRule="auto"/>
        <w:ind w:left="0" w:right="-261" w:firstLine="0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Assessora Jurídica</w:t>
      </w:r>
    </w:p>
    <w:p w:rsidR="00B43AD0" w:rsidRPr="00961583" w:rsidRDefault="00B43AD0" w:rsidP="00B43AD0">
      <w:pPr>
        <w:spacing w:line="360" w:lineRule="auto"/>
        <w:jc w:val="center"/>
        <w:rPr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Câmara de Vereadores de Getúlio Vargas</w:t>
      </w: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B43AD0" w:rsidRDefault="00B43AD0" w:rsidP="00CD188B">
      <w:pPr>
        <w:spacing w:line="360" w:lineRule="auto"/>
        <w:jc w:val="right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right"/>
        <w:rPr>
          <w:rFonts w:ascii="Arial" w:hAnsi="Arial" w:cs="Arial"/>
        </w:rPr>
      </w:pPr>
      <w:r w:rsidRPr="00CD188B">
        <w:rPr>
          <w:rFonts w:ascii="Arial" w:hAnsi="Arial" w:cs="Arial"/>
        </w:rPr>
        <w:lastRenderedPageBreak/>
        <w:t xml:space="preserve">Getúlio Vargas/RS, </w:t>
      </w:r>
      <w:r w:rsidR="00296E37">
        <w:rPr>
          <w:rFonts w:ascii="Arial" w:hAnsi="Arial" w:cs="Arial"/>
        </w:rPr>
        <w:t>09</w:t>
      </w:r>
      <w:r w:rsidRPr="00CD188B">
        <w:rPr>
          <w:rFonts w:ascii="Arial" w:hAnsi="Arial" w:cs="Arial"/>
        </w:rPr>
        <w:t xml:space="preserve"> de </w:t>
      </w:r>
      <w:r w:rsidR="00CD188B" w:rsidRPr="00CD188B">
        <w:rPr>
          <w:rFonts w:ascii="Arial" w:hAnsi="Arial" w:cs="Arial"/>
        </w:rPr>
        <w:t>Janeiro</w:t>
      </w:r>
      <w:r w:rsidRPr="00CD188B">
        <w:rPr>
          <w:rFonts w:ascii="Arial" w:hAnsi="Arial" w:cs="Arial"/>
        </w:rPr>
        <w:t xml:space="preserve"> de 202</w:t>
      </w:r>
      <w:r w:rsidR="00CD188B" w:rsidRPr="00CD188B">
        <w:rPr>
          <w:rFonts w:ascii="Arial" w:hAnsi="Arial" w:cs="Arial"/>
        </w:rPr>
        <w:t>4</w:t>
      </w:r>
      <w:r w:rsidRPr="00CD188B">
        <w:rPr>
          <w:rFonts w:ascii="Arial" w:hAnsi="Arial" w:cs="Arial"/>
        </w:rPr>
        <w:t>.</w:t>
      </w:r>
    </w:p>
    <w:p w:rsidR="006E7001" w:rsidRDefault="006E7001" w:rsidP="00CD188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91DC5" w:rsidRPr="00CD188B" w:rsidRDefault="00791DC5" w:rsidP="00CD188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2333C" w:rsidRPr="0032333C" w:rsidRDefault="0032333C" w:rsidP="0032333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Pr="0032333C">
        <w:rPr>
          <w:rFonts w:ascii="Arial" w:hAnsi="Arial" w:cs="Arial"/>
          <w:b/>
          <w:u w:val="single"/>
        </w:rPr>
        <w:t>ECISÃO</w:t>
      </w:r>
    </w:p>
    <w:p w:rsidR="0032333C" w:rsidRDefault="0032333C" w:rsidP="0032333C">
      <w:pPr>
        <w:spacing w:line="360" w:lineRule="auto"/>
        <w:jc w:val="right"/>
        <w:rPr>
          <w:rFonts w:ascii="Arial" w:hAnsi="Arial" w:cs="Arial"/>
        </w:rPr>
      </w:pPr>
    </w:p>
    <w:p w:rsidR="00791DC5" w:rsidRPr="0032333C" w:rsidRDefault="00791DC5" w:rsidP="0032333C">
      <w:pPr>
        <w:spacing w:line="360" w:lineRule="auto"/>
        <w:jc w:val="right"/>
        <w:rPr>
          <w:rFonts w:ascii="Arial" w:hAnsi="Arial" w:cs="Arial"/>
        </w:rPr>
      </w:pPr>
    </w:p>
    <w:p w:rsidR="0032333C" w:rsidRPr="0032333C" w:rsidRDefault="0032333C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  <w:r w:rsidRPr="0032333C">
        <w:rPr>
          <w:rFonts w:ascii="Arial" w:hAnsi="Arial" w:cs="Arial"/>
        </w:rPr>
        <w:tab/>
        <w:t>Tendo em vista a necessidade de contratação de serviços de acesso à rede Mundial de INTERNET por intermédio de locação de provedor de internet via fibra óptica</w:t>
      </w:r>
      <w:r>
        <w:rPr>
          <w:rFonts w:ascii="Arial" w:hAnsi="Arial" w:cs="Arial"/>
        </w:rPr>
        <w:t xml:space="preserve"> individual, com velocidade de 8</w:t>
      </w:r>
      <w:r w:rsidRPr="0032333C">
        <w:rPr>
          <w:rFonts w:ascii="Arial" w:hAnsi="Arial" w:cs="Arial"/>
        </w:rPr>
        <w:t>0MBPS de Download, constituído de serviços de conexão à internet e serviços de comunicação multimídia, para a Câmara Municipal de Vereadores de Getúlio Vargas-RS, para o período de janeiro a 31 de dezembro de 202</w:t>
      </w:r>
      <w:r>
        <w:rPr>
          <w:rFonts w:ascii="Arial" w:hAnsi="Arial" w:cs="Arial"/>
        </w:rPr>
        <w:t>4</w:t>
      </w:r>
      <w:r w:rsidRPr="0032333C">
        <w:rPr>
          <w:rFonts w:ascii="Arial" w:hAnsi="Arial" w:cs="Arial"/>
        </w:rPr>
        <w:t>, e analisando os orçamentos apresentados no presente processo, com base no parecer jurídico emitido pela Assessoria Jurídica desta casa Legislativa</w:t>
      </w:r>
      <w:r>
        <w:rPr>
          <w:rFonts w:ascii="Arial" w:hAnsi="Arial" w:cs="Arial"/>
        </w:rPr>
        <w:t xml:space="preserve"> e na justificativa apresentada pela administração da casa</w:t>
      </w:r>
      <w:r w:rsidRPr="0032333C">
        <w:rPr>
          <w:rFonts w:ascii="Arial" w:hAnsi="Arial" w:cs="Arial"/>
        </w:rPr>
        <w:t xml:space="preserve">, determino a contratação, com dispensa de licitação, da empresa </w:t>
      </w:r>
      <w:r>
        <w:rPr>
          <w:rFonts w:ascii="Arial" w:hAnsi="Arial" w:cs="Arial"/>
          <w:b/>
        </w:rPr>
        <w:t>GETTEL INTERNET LTDA</w:t>
      </w:r>
      <w:r w:rsidRPr="0032333C">
        <w:rPr>
          <w:rFonts w:ascii="Arial" w:hAnsi="Arial" w:cs="Arial"/>
          <w:b/>
        </w:rPr>
        <w:t xml:space="preserve">, CNPJ nº </w:t>
      </w:r>
      <w:r>
        <w:rPr>
          <w:rFonts w:ascii="Arial" w:hAnsi="Arial" w:cs="Arial"/>
          <w:b/>
        </w:rPr>
        <w:t>17.243.030/</w:t>
      </w:r>
      <w:r w:rsidRPr="0032333C">
        <w:rPr>
          <w:rFonts w:ascii="Arial" w:hAnsi="Arial" w:cs="Arial"/>
          <w:b/>
        </w:rPr>
        <w:t>0001-</w:t>
      </w:r>
      <w:r>
        <w:rPr>
          <w:rFonts w:ascii="Arial" w:hAnsi="Arial" w:cs="Arial"/>
          <w:b/>
        </w:rPr>
        <w:t>21</w:t>
      </w:r>
      <w:r w:rsidRPr="0032333C">
        <w:rPr>
          <w:rFonts w:ascii="Arial" w:hAnsi="Arial" w:cs="Arial"/>
        </w:rPr>
        <w:t xml:space="preserve">, nos termos de seu orçamento, para a aquisição de serviço de internet por fibra ótica com velocidade de </w:t>
      </w:r>
      <w:r>
        <w:rPr>
          <w:rFonts w:ascii="Arial" w:hAnsi="Arial" w:cs="Arial"/>
        </w:rPr>
        <w:t>8</w:t>
      </w:r>
      <w:r w:rsidRPr="0032333C">
        <w:rPr>
          <w:rFonts w:ascii="Arial" w:hAnsi="Arial" w:cs="Arial"/>
        </w:rPr>
        <w:t>0 MBPS Download e, tendo em vista o menor valor orçado por esta empresa, levando em consideração a não cobrança de taxas de instalação.</w:t>
      </w:r>
    </w:p>
    <w:p w:rsidR="0032333C" w:rsidRDefault="0032333C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  <w:r w:rsidRPr="0032333C">
        <w:rPr>
          <w:rFonts w:ascii="Arial" w:hAnsi="Arial" w:cs="Arial"/>
        </w:rPr>
        <w:t xml:space="preserve">Os orçamentos apresentados para a respectiva contratação do serviço de internet por fibra ótica com velocidade de </w:t>
      </w:r>
      <w:r>
        <w:rPr>
          <w:rFonts w:ascii="Arial" w:hAnsi="Arial" w:cs="Arial"/>
        </w:rPr>
        <w:t>mínima de 8</w:t>
      </w:r>
      <w:r w:rsidRPr="0032333C">
        <w:rPr>
          <w:rFonts w:ascii="Arial" w:hAnsi="Arial" w:cs="Arial"/>
        </w:rPr>
        <w:t>0 MBPS Download foram os seguintes:</w:t>
      </w:r>
    </w:p>
    <w:p w:rsidR="00791DC5" w:rsidRPr="0032333C" w:rsidRDefault="00791DC5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32333C" w:rsidRPr="00791DC5" w:rsidRDefault="0032333C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t>RIO GRANDE TECNOLOGIA E COMUNICAÇÃO MULTIMIDIA LTDA – RIO GRANDE ON LINE (CNPJ nº 01.896.198/0001-04) = R$ 59,00 (cinquenta e nove reais) mensais, sem custo adicional de ativação/instalação;</w:t>
      </w:r>
    </w:p>
    <w:p w:rsidR="0032333C" w:rsidRPr="007B028A" w:rsidRDefault="0032333C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lastRenderedPageBreak/>
        <w:t>GETTEL INTERNET LTDA (CNPJ nº 17.243.030/0001-21) = R$ 34,90 (trinta e quatro reais e noventa centavos) mensais</w:t>
      </w:r>
      <w:r w:rsidR="007B028A" w:rsidRPr="007B028A">
        <w:rPr>
          <w:rFonts w:ascii="Arial" w:hAnsi="Arial" w:cs="Arial"/>
          <w:b/>
        </w:rPr>
        <w:t xml:space="preserve"> </w:t>
      </w:r>
      <w:r w:rsidR="007B028A" w:rsidRPr="007B028A">
        <w:rPr>
          <w:rFonts w:ascii="Arial" w:hAnsi="Arial" w:cs="Arial"/>
        </w:rPr>
        <w:t>sem custo adicional de instalação</w:t>
      </w:r>
      <w:r w:rsidRPr="007B028A">
        <w:rPr>
          <w:rFonts w:ascii="Arial" w:hAnsi="Arial" w:cs="Arial"/>
        </w:rPr>
        <w:t>;</w:t>
      </w:r>
    </w:p>
    <w:p w:rsidR="0032333C" w:rsidRPr="00791DC5" w:rsidRDefault="0032333C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t>CLARO S.A. = R$ 89,90 (oitenta e nove reais e noventa centavos)</w:t>
      </w:r>
      <w:r w:rsidR="00791DC5" w:rsidRPr="00791DC5">
        <w:rPr>
          <w:rFonts w:ascii="Arial" w:hAnsi="Arial" w:cs="Arial"/>
        </w:rPr>
        <w:t xml:space="preserve"> por mês;</w:t>
      </w:r>
    </w:p>
    <w:p w:rsidR="00791DC5" w:rsidRPr="00791DC5" w:rsidRDefault="00791DC5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t>OI S.A. = R$ 79,90 (setenta e nove reais e noventa centavos) por mês;</w:t>
      </w:r>
    </w:p>
    <w:p w:rsidR="0032333C" w:rsidRPr="00791DC5" w:rsidRDefault="0032333C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t>MHNET TELECOM = R$ 100,00 (cem reais) mensais, mais R$ 100,00 de taxa de instalação</w:t>
      </w:r>
      <w:r w:rsidR="00791DC5" w:rsidRPr="00791DC5">
        <w:rPr>
          <w:rFonts w:ascii="Arial" w:hAnsi="Arial" w:cs="Arial"/>
        </w:rPr>
        <w:t>;</w:t>
      </w:r>
    </w:p>
    <w:p w:rsidR="00791DC5" w:rsidRPr="00791DC5" w:rsidRDefault="00791DC5" w:rsidP="00791DC5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91DC5">
        <w:rPr>
          <w:rFonts w:ascii="Arial" w:hAnsi="Arial" w:cs="Arial"/>
        </w:rPr>
        <w:t>VIVO S.A. = R$ 119,99 (cento e dezenove reais e noventa e nove centavos) mensais;</w:t>
      </w:r>
    </w:p>
    <w:p w:rsidR="00791DC5" w:rsidRPr="0032333C" w:rsidRDefault="00791DC5" w:rsidP="00791DC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32333C" w:rsidRPr="0032333C" w:rsidRDefault="0032333C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  <w:r w:rsidRPr="0032333C">
        <w:rPr>
          <w:rFonts w:ascii="Arial" w:hAnsi="Arial" w:cs="Arial"/>
        </w:rPr>
        <w:t xml:space="preserve">Pela análise dos orçamentos apresentados percebe-se que o menor valor para o serviço pretendido é o da Empresa </w:t>
      </w:r>
      <w:r w:rsidR="00791DC5" w:rsidRPr="00791DC5">
        <w:rPr>
          <w:rFonts w:ascii="Arial" w:hAnsi="Arial" w:cs="Arial"/>
          <w:b/>
        </w:rPr>
        <w:t>GETTEL INTERNET LTDA (CNPJ nº 17.243.030/0001-21)</w:t>
      </w:r>
      <w:r w:rsidRPr="0032333C">
        <w:rPr>
          <w:rFonts w:ascii="Arial" w:hAnsi="Arial" w:cs="Arial"/>
        </w:rPr>
        <w:t xml:space="preserve">, cujo valor mensal do serviço pretendido é de </w:t>
      </w:r>
      <w:r w:rsidR="00791DC5" w:rsidRPr="0032333C">
        <w:rPr>
          <w:rFonts w:ascii="Arial" w:hAnsi="Arial" w:cs="Arial"/>
        </w:rPr>
        <w:t xml:space="preserve">R$ </w:t>
      </w:r>
      <w:r w:rsidR="00791DC5">
        <w:rPr>
          <w:rFonts w:ascii="Arial" w:hAnsi="Arial" w:cs="Arial"/>
        </w:rPr>
        <w:t>34,90</w:t>
      </w:r>
      <w:r w:rsidR="00791DC5" w:rsidRPr="0032333C">
        <w:rPr>
          <w:rFonts w:ascii="Arial" w:hAnsi="Arial" w:cs="Arial"/>
        </w:rPr>
        <w:t xml:space="preserve"> (</w:t>
      </w:r>
      <w:r w:rsidR="00791DC5">
        <w:rPr>
          <w:rFonts w:ascii="Arial" w:hAnsi="Arial" w:cs="Arial"/>
        </w:rPr>
        <w:t xml:space="preserve">trinta e quatro reais e noventa </w:t>
      </w:r>
      <w:r w:rsidR="00791DC5" w:rsidRPr="0032333C">
        <w:rPr>
          <w:rFonts w:ascii="Arial" w:hAnsi="Arial" w:cs="Arial"/>
        </w:rPr>
        <w:t>centavos) mensais</w:t>
      </w:r>
      <w:r w:rsidRPr="0032333C">
        <w:rPr>
          <w:rFonts w:ascii="Arial" w:hAnsi="Arial" w:cs="Arial"/>
        </w:rPr>
        <w:t xml:space="preserve">, </w:t>
      </w:r>
      <w:r w:rsidRPr="007B028A">
        <w:rPr>
          <w:rFonts w:ascii="Arial" w:hAnsi="Arial" w:cs="Arial"/>
          <w:b/>
        </w:rPr>
        <w:t>sem custo adicional de instalação</w:t>
      </w:r>
      <w:r w:rsidRPr="007B028A">
        <w:rPr>
          <w:rFonts w:ascii="Arial" w:hAnsi="Arial" w:cs="Arial"/>
        </w:rPr>
        <w:t>,</w:t>
      </w:r>
      <w:r w:rsidRPr="0032333C">
        <w:rPr>
          <w:rFonts w:ascii="Arial" w:hAnsi="Arial" w:cs="Arial"/>
        </w:rPr>
        <w:t xml:space="preserve"> motivo pelo qual se define a sua contratação.</w:t>
      </w:r>
    </w:p>
    <w:p w:rsidR="0032333C" w:rsidRPr="0032333C" w:rsidRDefault="0032333C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  <w:r w:rsidRPr="0032333C">
        <w:rPr>
          <w:rFonts w:ascii="Arial" w:hAnsi="Arial" w:cs="Arial"/>
        </w:rPr>
        <w:t>Salienta-se de que a presente contratação se fará com dispensa de licitação tendo em vista que o valor da mesma não ultrapassará o limite legal estabelecido no art.</w:t>
      </w:r>
      <w:r w:rsidR="00791DC5">
        <w:rPr>
          <w:rFonts w:ascii="Arial" w:hAnsi="Arial" w:cs="Arial"/>
        </w:rPr>
        <w:t xml:space="preserve"> 75</w:t>
      </w:r>
      <w:r w:rsidRPr="0032333C">
        <w:rPr>
          <w:rFonts w:ascii="Arial" w:hAnsi="Arial" w:cs="Arial"/>
        </w:rPr>
        <w:t xml:space="preserve">, inc. II da Lei nº </w:t>
      </w:r>
      <w:r w:rsidR="00791DC5">
        <w:rPr>
          <w:rFonts w:ascii="Arial" w:hAnsi="Arial" w:cs="Arial"/>
        </w:rPr>
        <w:t>14.133/2021</w:t>
      </w:r>
      <w:r w:rsidRPr="0032333C">
        <w:rPr>
          <w:rFonts w:ascii="Arial" w:hAnsi="Arial" w:cs="Arial"/>
        </w:rPr>
        <w:t xml:space="preserve"> e cumpre as demais exigências legais.</w:t>
      </w:r>
    </w:p>
    <w:p w:rsidR="0032333C" w:rsidRPr="0032333C" w:rsidRDefault="0032333C" w:rsidP="0032333C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</w:rPr>
      </w:pPr>
      <w:r w:rsidRPr="0032333C">
        <w:rPr>
          <w:rFonts w:ascii="Arial" w:hAnsi="Arial" w:cs="Arial"/>
        </w:rPr>
        <w:t xml:space="preserve">Comunique-se a empresa </w:t>
      </w:r>
      <w:r w:rsidR="00296E37" w:rsidRPr="00791DC5">
        <w:rPr>
          <w:rFonts w:ascii="Arial" w:hAnsi="Arial" w:cs="Arial"/>
          <w:b/>
        </w:rPr>
        <w:t>GETTEL INTERNET LTDA (CNPJ nº 17.243.030/0001-21)</w:t>
      </w:r>
      <w:r w:rsidRPr="0032333C">
        <w:rPr>
          <w:rFonts w:ascii="Arial" w:hAnsi="Arial" w:cs="Arial"/>
        </w:rPr>
        <w:t xml:space="preserve"> para que apresente a documentação necessária para a realização da contratação.</w:t>
      </w:r>
    </w:p>
    <w:p w:rsidR="0032333C" w:rsidRPr="0032333C" w:rsidRDefault="0032333C" w:rsidP="0032333C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32333C" w:rsidRPr="0032333C" w:rsidRDefault="0032333C" w:rsidP="0032333C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32333C" w:rsidRPr="0032333C" w:rsidRDefault="0032333C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______________________</w:t>
      </w:r>
    </w:p>
    <w:p w:rsidR="0032333C" w:rsidRPr="0032333C" w:rsidRDefault="00791DC5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Aquiles Pessoa da Silva</w:t>
      </w:r>
    </w:p>
    <w:p w:rsidR="0032333C" w:rsidRDefault="0032333C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Presidente</w:t>
      </w:r>
    </w:p>
    <w:p w:rsidR="00B43AD0" w:rsidRDefault="00B43AD0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</w:p>
    <w:p w:rsidR="00B43AD0" w:rsidRDefault="00B43AD0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  <w:sz w:val="23"/>
          <w:szCs w:val="23"/>
        </w:rPr>
      </w:pP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  <w:sz w:val="23"/>
          <w:szCs w:val="23"/>
        </w:rPr>
      </w:pP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Documentação exigida da empresa vencedora para a dispensa de licitação 1/2024</w:t>
      </w: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  <w:sz w:val="23"/>
          <w:szCs w:val="23"/>
        </w:rPr>
      </w:pP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C97695">
        <w:rPr>
          <w:rFonts w:ascii="Arial" w:hAnsi="Arial" w:cs="Arial"/>
          <w:sz w:val="23"/>
          <w:szCs w:val="23"/>
        </w:rPr>
        <w:t>Certidões negativas de débitos fiscais, municipal, estadual e federal</w:t>
      </w:r>
      <w:r>
        <w:rPr>
          <w:rFonts w:ascii="Arial" w:hAnsi="Arial" w:cs="Arial"/>
          <w:sz w:val="23"/>
          <w:szCs w:val="23"/>
        </w:rPr>
        <w:t>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C97695">
        <w:rPr>
          <w:rFonts w:ascii="Arial" w:hAnsi="Arial" w:cs="Arial"/>
          <w:sz w:val="23"/>
          <w:szCs w:val="23"/>
        </w:rPr>
        <w:t>Certidão</w:t>
      </w:r>
      <w:r>
        <w:rPr>
          <w:rFonts w:ascii="Arial" w:hAnsi="Arial" w:cs="Arial"/>
          <w:sz w:val="23"/>
          <w:szCs w:val="23"/>
        </w:rPr>
        <w:t xml:space="preserve"> negativa</w:t>
      </w:r>
      <w:r w:rsidRPr="00C97695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o FGTS;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C97695">
        <w:rPr>
          <w:rFonts w:ascii="Arial" w:hAnsi="Arial" w:cs="Arial"/>
          <w:sz w:val="23"/>
          <w:szCs w:val="23"/>
        </w:rPr>
        <w:t>Certidões negativas de débitos</w:t>
      </w:r>
      <w:r>
        <w:rPr>
          <w:rFonts w:ascii="Arial" w:hAnsi="Arial" w:cs="Arial"/>
          <w:sz w:val="23"/>
          <w:szCs w:val="23"/>
        </w:rPr>
        <w:t xml:space="preserve"> trabalhistas;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Contrato social com alterações (se houver);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Razão social, endereço e telefone para contato;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Procuração dos representantes da empresa e documentos pessoais dos mesmos;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Declaração de que atende aos requisitos de habilitação, respondendo pela veracidade das informações prestadas, na forma da lei (artigo 63, inciso I, da Lei 14.133/2021);</w:t>
      </w:r>
    </w:p>
    <w:p w:rsidR="00B43AD0" w:rsidRDefault="00B43AD0" w:rsidP="00B43AD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Comprovante de inscrição no cadastro de contribuinte estadual e/ou municipal (artigo 68, inciso II</w:t>
      </w:r>
      <w:r w:rsidRPr="00C976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Lei 14.133/2021).</w:t>
      </w: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C97695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C97695">
        <w:rPr>
          <w:rFonts w:ascii="Arial" w:hAnsi="Arial" w:cs="Arial"/>
          <w:sz w:val="23"/>
          <w:szCs w:val="23"/>
        </w:rPr>
        <w:tab/>
      </w:r>
    </w:p>
    <w:p w:rsidR="00B43AD0" w:rsidRPr="00961583" w:rsidRDefault="00B43AD0" w:rsidP="00B43AD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  <w:t>Getúlio Vargas/RS, 09 de Janeiro de 2024.</w:t>
      </w:r>
    </w:p>
    <w:p w:rsidR="00B43AD0" w:rsidRPr="00961583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  <w:r w:rsidRPr="00961583">
        <w:rPr>
          <w:rFonts w:ascii="Arial" w:hAnsi="Arial" w:cs="Arial"/>
          <w:sz w:val="23"/>
          <w:szCs w:val="23"/>
        </w:rPr>
        <w:tab/>
      </w:r>
      <w:r w:rsidRPr="00961583">
        <w:rPr>
          <w:rFonts w:ascii="Arial" w:hAnsi="Arial" w:cs="Arial"/>
          <w:sz w:val="23"/>
          <w:szCs w:val="23"/>
        </w:rPr>
        <w:tab/>
      </w:r>
    </w:p>
    <w:p w:rsidR="00B43AD0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spacing w:line="360" w:lineRule="auto"/>
        <w:ind w:right="-261"/>
        <w:jc w:val="both"/>
        <w:rPr>
          <w:rFonts w:ascii="Arial" w:hAnsi="Arial" w:cs="Arial"/>
          <w:sz w:val="23"/>
          <w:szCs w:val="23"/>
        </w:rPr>
      </w:pPr>
    </w:p>
    <w:p w:rsidR="00B43AD0" w:rsidRPr="00961583" w:rsidRDefault="00B43AD0" w:rsidP="00B43AD0">
      <w:pPr>
        <w:spacing w:line="360" w:lineRule="auto"/>
        <w:ind w:right="-261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 xml:space="preserve">Larissa Salgado </w:t>
      </w:r>
      <w:proofErr w:type="spellStart"/>
      <w:r w:rsidRPr="00961583">
        <w:rPr>
          <w:rFonts w:ascii="Arial" w:hAnsi="Arial" w:cs="Arial"/>
          <w:b/>
          <w:sz w:val="23"/>
          <w:szCs w:val="23"/>
        </w:rPr>
        <w:t>Karpinski</w:t>
      </w:r>
      <w:proofErr w:type="spellEnd"/>
    </w:p>
    <w:p w:rsidR="00B43AD0" w:rsidRPr="00961583" w:rsidRDefault="00B43AD0" w:rsidP="00B43AD0">
      <w:pPr>
        <w:pStyle w:val="Recuodecorpodetexto"/>
        <w:spacing w:line="360" w:lineRule="auto"/>
        <w:ind w:left="0" w:right="-261" w:firstLine="0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OAB/RS 71.929</w:t>
      </w:r>
    </w:p>
    <w:p w:rsidR="00B43AD0" w:rsidRPr="00961583" w:rsidRDefault="00B43AD0" w:rsidP="00B43AD0">
      <w:pPr>
        <w:pStyle w:val="Recuodecorpodetexto"/>
        <w:spacing w:line="360" w:lineRule="auto"/>
        <w:ind w:left="0" w:right="-261" w:firstLine="0"/>
        <w:jc w:val="center"/>
        <w:rPr>
          <w:rFonts w:ascii="Arial" w:hAnsi="Arial" w:cs="Arial"/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Assessora Jurídica</w:t>
      </w:r>
    </w:p>
    <w:p w:rsidR="00B43AD0" w:rsidRPr="00961583" w:rsidRDefault="00B43AD0" w:rsidP="00B43AD0">
      <w:pPr>
        <w:spacing w:line="360" w:lineRule="auto"/>
        <w:jc w:val="center"/>
        <w:rPr>
          <w:b/>
          <w:sz w:val="23"/>
          <w:szCs w:val="23"/>
        </w:rPr>
      </w:pPr>
      <w:r w:rsidRPr="00961583">
        <w:rPr>
          <w:rFonts w:ascii="Arial" w:hAnsi="Arial" w:cs="Arial"/>
          <w:b/>
          <w:sz w:val="23"/>
          <w:szCs w:val="23"/>
        </w:rPr>
        <w:t>Câmara de Vereadores de Getúlio Vargas</w:t>
      </w:r>
    </w:p>
    <w:p w:rsidR="00B43AD0" w:rsidRDefault="00B43AD0" w:rsidP="00B43AD0"/>
    <w:p w:rsidR="00B43AD0" w:rsidRDefault="00B43AD0" w:rsidP="0032333C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CD188B">
        <w:rPr>
          <w:rFonts w:ascii="Arial" w:hAnsi="Arial" w:cs="Arial"/>
        </w:rPr>
        <w:lastRenderedPageBreak/>
        <w:t xml:space="preserve">Getúlio Vargas/RS, </w:t>
      </w:r>
      <w:r w:rsidR="00296E37">
        <w:rPr>
          <w:rFonts w:ascii="Arial" w:hAnsi="Arial" w:cs="Arial"/>
        </w:rPr>
        <w:t>10</w:t>
      </w:r>
      <w:r w:rsidRPr="00CD188B">
        <w:rPr>
          <w:rFonts w:ascii="Arial" w:hAnsi="Arial" w:cs="Arial"/>
        </w:rPr>
        <w:t xml:space="preserve"> de </w:t>
      </w:r>
      <w:r w:rsidR="00296E37">
        <w:rPr>
          <w:rFonts w:ascii="Arial" w:hAnsi="Arial" w:cs="Arial"/>
        </w:rPr>
        <w:t>Janeiro</w:t>
      </w:r>
      <w:r w:rsidRPr="00CD188B">
        <w:rPr>
          <w:rFonts w:ascii="Arial" w:hAnsi="Arial" w:cs="Arial"/>
        </w:rPr>
        <w:t xml:space="preserve"> de 202</w:t>
      </w:r>
      <w:r w:rsidR="00296E37">
        <w:rPr>
          <w:rFonts w:ascii="Arial" w:hAnsi="Arial" w:cs="Arial"/>
        </w:rPr>
        <w:t>4</w:t>
      </w:r>
      <w:r w:rsidRPr="00CD188B">
        <w:rPr>
          <w:rFonts w:ascii="Arial" w:hAnsi="Arial" w:cs="Arial"/>
        </w:rPr>
        <w:t>.</w:t>
      </w: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  <w:u w:val="single"/>
        </w:rPr>
      </w:pP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CD188B">
        <w:rPr>
          <w:rStyle w:val="Forte"/>
          <w:rFonts w:ascii="Arial" w:hAnsi="Arial" w:cs="Arial"/>
          <w:color w:val="000000"/>
          <w:u w:val="single"/>
        </w:rPr>
        <w:t>TERMO DE RATIFICAÇÃO</w:t>
      </w: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D188B">
        <w:rPr>
          <w:rFonts w:ascii="Arial" w:hAnsi="Arial" w:cs="Arial"/>
        </w:rPr>
        <w:tab/>
      </w:r>
      <w:r w:rsidR="00296E37" w:rsidRPr="0032333C">
        <w:rPr>
          <w:rFonts w:ascii="Arial" w:hAnsi="Arial" w:cs="Arial"/>
        </w:rPr>
        <w:t>Tendo em vista a necessidade de contratação de serviços de acesso à rede Mundial de INTERNET por intermédio de locação de provedor de internet via fibra óptica</w:t>
      </w:r>
      <w:r w:rsidR="00296E37">
        <w:rPr>
          <w:rFonts w:ascii="Arial" w:hAnsi="Arial" w:cs="Arial"/>
        </w:rPr>
        <w:t xml:space="preserve"> individual</w:t>
      </w:r>
      <w:r w:rsidRPr="00CD188B">
        <w:rPr>
          <w:rFonts w:ascii="Arial" w:hAnsi="Arial" w:cs="Arial"/>
        </w:rPr>
        <w:t>, conforme item já descrito no presente processo, bem como, a regularidade da documentação apresentada pela empresa a ser contratada</w:t>
      </w:r>
      <w:r w:rsidRPr="00CD188B">
        <w:rPr>
          <w:rFonts w:ascii="Arial" w:hAnsi="Arial" w:cs="Arial"/>
          <w:color w:val="000000"/>
        </w:rPr>
        <w:t xml:space="preserve"> RATIFICO os termos da presente Processo Administrativo nº </w:t>
      </w:r>
      <w:r w:rsidR="00296E37">
        <w:rPr>
          <w:rFonts w:ascii="Arial" w:hAnsi="Arial" w:cs="Arial"/>
          <w:color w:val="000000"/>
        </w:rPr>
        <w:t>1/2024</w:t>
      </w:r>
      <w:r w:rsidRPr="00CD188B">
        <w:rPr>
          <w:rFonts w:ascii="Arial" w:hAnsi="Arial" w:cs="Arial"/>
          <w:color w:val="000000"/>
        </w:rPr>
        <w:t xml:space="preserve"> - DL </w:t>
      </w:r>
      <w:r w:rsidR="00296E37">
        <w:rPr>
          <w:rFonts w:ascii="Arial" w:hAnsi="Arial" w:cs="Arial"/>
          <w:color w:val="000000"/>
        </w:rPr>
        <w:t>1/2024</w:t>
      </w:r>
      <w:r w:rsidRPr="00CD188B">
        <w:rPr>
          <w:rFonts w:ascii="Arial" w:hAnsi="Arial" w:cs="Arial"/>
          <w:color w:val="000000"/>
        </w:rPr>
        <w:t xml:space="preserve"> de Dispensa de Licitação por Limite, com fulcro o inciso II, do artigo </w:t>
      </w:r>
      <w:r w:rsidR="00296E37">
        <w:rPr>
          <w:rFonts w:ascii="Arial" w:hAnsi="Arial" w:cs="Arial"/>
          <w:color w:val="000000"/>
        </w:rPr>
        <w:t>75</w:t>
      </w:r>
      <w:r w:rsidRPr="00CD188B">
        <w:rPr>
          <w:rFonts w:ascii="Arial" w:hAnsi="Arial" w:cs="Arial"/>
          <w:color w:val="000000"/>
        </w:rPr>
        <w:t xml:space="preserve"> da Lei </w:t>
      </w:r>
      <w:r w:rsidR="00296E37">
        <w:rPr>
          <w:rFonts w:ascii="Arial" w:hAnsi="Arial" w:cs="Arial"/>
          <w:color w:val="000000"/>
        </w:rPr>
        <w:t>14.133/2021</w:t>
      </w:r>
      <w:r w:rsidRPr="00CD188B">
        <w:rPr>
          <w:rFonts w:ascii="Arial" w:hAnsi="Arial" w:cs="Arial"/>
          <w:color w:val="000000"/>
        </w:rPr>
        <w:t xml:space="preserve">, e ordeno sua publicação em cumprimento ao disposto no art. </w:t>
      </w:r>
      <w:r w:rsidR="00296E37">
        <w:rPr>
          <w:rFonts w:ascii="Arial" w:hAnsi="Arial" w:cs="Arial"/>
          <w:color w:val="000000"/>
        </w:rPr>
        <w:t xml:space="preserve">72, parágrafo único </w:t>
      </w:r>
      <w:r w:rsidRPr="00CD188B">
        <w:rPr>
          <w:rFonts w:ascii="Arial" w:hAnsi="Arial" w:cs="Arial"/>
          <w:color w:val="000000"/>
        </w:rPr>
        <w:t xml:space="preserve">da </w:t>
      </w:r>
      <w:r w:rsidR="00296E37" w:rsidRPr="00CD188B">
        <w:rPr>
          <w:rFonts w:ascii="Arial" w:hAnsi="Arial" w:cs="Arial"/>
          <w:color w:val="000000"/>
        </w:rPr>
        <w:t xml:space="preserve">Lei </w:t>
      </w:r>
      <w:r w:rsidR="00296E37">
        <w:rPr>
          <w:rFonts w:ascii="Arial" w:hAnsi="Arial" w:cs="Arial"/>
          <w:color w:val="000000"/>
        </w:rPr>
        <w:t>14.133/2021</w:t>
      </w:r>
      <w:r w:rsidRPr="00CD188B">
        <w:rPr>
          <w:rFonts w:ascii="Arial" w:hAnsi="Arial" w:cs="Arial"/>
          <w:color w:val="000000"/>
        </w:rPr>
        <w:t xml:space="preserve">, para que produza todos os efeitos legais, inclusive possibilite a contratação do </w:t>
      </w:r>
      <w:r w:rsidR="004A75F0">
        <w:rPr>
          <w:rFonts w:ascii="Arial" w:hAnsi="Arial" w:cs="Arial"/>
          <w:color w:val="000000"/>
        </w:rPr>
        <w:t>serviço</w:t>
      </w:r>
      <w:r w:rsidRPr="00CD188B">
        <w:rPr>
          <w:rFonts w:ascii="Arial" w:hAnsi="Arial" w:cs="Arial"/>
          <w:color w:val="000000"/>
        </w:rPr>
        <w:t xml:space="preserve"> pretendido com a </w:t>
      </w:r>
      <w:r w:rsidR="00296E37" w:rsidRPr="00791DC5">
        <w:rPr>
          <w:rFonts w:ascii="Arial" w:hAnsi="Arial" w:cs="Arial"/>
          <w:b/>
        </w:rPr>
        <w:t>GETTEL INTERNET LTDA (CNPJ nº 17.243.030/0001-21)</w:t>
      </w:r>
      <w:r w:rsidRPr="00CD188B">
        <w:rPr>
          <w:rFonts w:ascii="Arial" w:hAnsi="Arial" w:cs="Arial"/>
        </w:rPr>
        <w:t xml:space="preserve">, </w:t>
      </w:r>
      <w:r w:rsidRPr="00CD188B">
        <w:rPr>
          <w:rFonts w:ascii="Arial" w:hAnsi="Arial" w:cs="Arial"/>
          <w:color w:val="000000"/>
        </w:rPr>
        <w:t>empresa escolhida e justificada.</w:t>
      </w: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D188B">
        <w:rPr>
          <w:rFonts w:ascii="Arial" w:hAnsi="Arial" w:cs="Arial"/>
          <w:color w:val="000000"/>
        </w:rPr>
        <w:tab/>
        <w:t>Por fim determino a publicação desse ato de ratificação, com a consequente publicação do seu extrato na imprensa oficial para que produza todos os efeitos previstos em lei.</w:t>
      </w: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E7001" w:rsidRPr="00CD188B" w:rsidRDefault="006E7001" w:rsidP="00CD188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296E37" w:rsidRPr="0032333C" w:rsidRDefault="00296E37" w:rsidP="00296E37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______________________</w:t>
      </w:r>
    </w:p>
    <w:p w:rsidR="00296E37" w:rsidRPr="0032333C" w:rsidRDefault="00296E37" w:rsidP="00296E37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Aquiles Pessoa da Silva</w:t>
      </w:r>
    </w:p>
    <w:p w:rsidR="006E7001" w:rsidRPr="00CD188B" w:rsidRDefault="00296E37" w:rsidP="00296E37">
      <w:pPr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Presidente</w:t>
      </w:r>
    </w:p>
    <w:p w:rsidR="006E7001" w:rsidRPr="00CD188B" w:rsidRDefault="006E7001" w:rsidP="00296E37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296E37">
      <w:pPr>
        <w:spacing w:line="360" w:lineRule="auto"/>
        <w:jc w:val="center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ind w:left="1134"/>
        <w:jc w:val="both"/>
        <w:rPr>
          <w:rFonts w:ascii="Arial" w:hAnsi="Arial" w:cs="Arial"/>
        </w:rPr>
      </w:pPr>
    </w:p>
    <w:p w:rsidR="006E7001" w:rsidRPr="00CD188B" w:rsidRDefault="006E7001" w:rsidP="00CD188B">
      <w:pPr>
        <w:pStyle w:val="Ttulo1"/>
        <w:spacing w:line="360" w:lineRule="auto"/>
        <w:rPr>
          <w:rFonts w:ascii="Arial" w:hAnsi="Arial" w:cs="Arial"/>
        </w:rPr>
      </w:pPr>
      <w:r w:rsidRPr="00CD188B">
        <w:rPr>
          <w:rFonts w:ascii="Arial" w:hAnsi="Arial" w:cs="Arial"/>
        </w:rPr>
        <w:lastRenderedPageBreak/>
        <w:t>TERMO DE ENCERRAMENTO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296E37" w:rsidP="00296E37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7001" w:rsidRPr="00CD188B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Aquiles Pessoa da Silva</w:t>
      </w:r>
      <w:r w:rsidR="006E7001" w:rsidRPr="00CD188B">
        <w:rPr>
          <w:rFonts w:ascii="Arial" w:hAnsi="Arial" w:cs="Arial"/>
        </w:rPr>
        <w:t>, Presidente da Câmara Municipal de Vereadores de Getúlio Vargas, encerro o presente Processo: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jc w:val="center"/>
        <w:rPr>
          <w:rFonts w:ascii="Arial" w:hAnsi="Arial" w:cs="Arial"/>
          <w:b/>
        </w:rPr>
      </w:pPr>
      <w:r w:rsidRPr="00CD188B">
        <w:rPr>
          <w:rFonts w:ascii="Arial" w:hAnsi="Arial" w:cs="Arial"/>
          <w:b/>
        </w:rPr>
        <w:t>Processo Administrativo n</w:t>
      </w:r>
      <w:r w:rsidR="00296E37">
        <w:rPr>
          <w:rFonts w:ascii="Arial" w:hAnsi="Arial" w:cs="Arial"/>
          <w:b/>
        </w:rPr>
        <w:t xml:space="preserve">°. 1/2024 – </w:t>
      </w:r>
      <w:r w:rsidRPr="00CD188B">
        <w:rPr>
          <w:rFonts w:ascii="Arial" w:hAnsi="Arial" w:cs="Arial"/>
          <w:b/>
        </w:rPr>
        <w:t>DL</w:t>
      </w:r>
      <w:r w:rsidR="00296E37">
        <w:rPr>
          <w:rFonts w:ascii="Arial" w:hAnsi="Arial" w:cs="Arial"/>
          <w:b/>
        </w:rPr>
        <w:t xml:space="preserve"> 1/2024</w:t>
      </w:r>
      <w:r w:rsidRPr="00CD188B">
        <w:rPr>
          <w:rFonts w:ascii="Arial" w:hAnsi="Arial" w:cs="Arial"/>
          <w:b/>
        </w:rPr>
        <w:t xml:space="preserve"> – Dispensa de Licitação</w:t>
      </w:r>
    </w:p>
    <w:p w:rsidR="006E7001" w:rsidRPr="00CD188B" w:rsidRDefault="006E7001" w:rsidP="00CD188B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CD188B">
        <w:rPr>
          <w:rFonts w:ascii="Arial" w:hAnsi="Arial" w:cs="Arial"/>
          <w:b/>
        </w:rPr>
        <w:t xml:space="preserve">Art. </w:t>
      </w:r>
      <w:r w:rsidR="00296E37">
        <w:rPr>
          <w:rFonts w:ascii="Arial" w:hAnsi="Arial" w:cs="Arial"/>
          <w:b/>
        </w:rPr>
        <w:t>75</w:t>
      </w:r>
      <w:r w:rsidRPr="00CD188B">
        <w:rPr>
          <w:rFonts w:ascii="Arial" w:hAnsi="Arial" w:cs="Arial"/>
          <w:b/>
        </w:rPr>
        <w:t xml:space="preserve">, II, da Lei n° </w:t>
      </w:r>
      <w:r w:rsidR="00296E37">
        <w:rPr>
          <w:rFonts w:ascii="Arial" w:hAnsi="Arial" w:cs="Arial"/>
          <w:b/>
        </w:rPr>
        <w:t>14.133</w:t>
      </w:r>
      <w:r w:rsidRPr="00CD188B">
        <w:rPr>
          <w:rFonts w:ascii="Arial" w:hAnsi="Arial" w:cs="Arial"/>
          <w:b/>
        </w:rPr>
        <w:t xml:space="preserve">, de </w:t>
      </w:r>
      <w:proofErr w:type="gramStart"/>
      <w:r w:rsidRPr="00CD188B">
        <w:rPr>
          <w:rFonts w:ascii="Arial" w:hAnsi="Arial" w:cs="Arial"/>
          <w:b/>
        </w:rPr>
        <w:t>1</w:t>
      </w:r>
      <w:proofErr w:type="gramEnd"/>
      <w:r w:rsidRPr="00CD188B">
        <w:rPr>
          <w:rFonts w:ascii="Arial" w:hAnsi="Arial" w:cs="Arial"/>
          <w:b/>
        </w:rPr>
        <w:t xml:space="preserve"> de </w:t>
      </w:r>
      <w:r w:rsidR="00296E37">
        <w:rPr>
          <w:rFonts w:ascii="Arial" w:hAnsi="Arial" w:cs="Arial"/>
          <w:b/>
        </w:rPr>
        <w:t xml:space="preserve">Abril </w:t>
      </w:r>
      <w:r w:rsidRPr="00CD188B">
        <w:rPr>
          <w:rFonts w:ascii="Arial" w:hAnsi="Arial" w:cs="Arial"/>
          <w:b/>
        </w:rPr>
        <w:t xml:space="preserve">de </w:t>
      </w:r>
      <w:r w:rsidR="00296E37">
        <w:rPr>
          <w:rFonts w:ascii="Arial" w:hAnsi="Arial" w:cs="Arial"/>
          <w:b/>
        </w:rPr>
        <w:t>2021</w:t>
      </w:r>
      <w:r w:rsidRPr="00CD188B">
        <w:rPr>
          <w:rFonts w:ascii="Arial" w:hAnsi="Arial" w:cs="Arial"/>
          <w:b/>
        </w:rPr>
        <w:t>.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296E37" w:rsidRPr="00296E37" w:rsidRDefault="006E7001" w:rsidP="00296E37">
      <w:pPr>
        <w:spacing w:line="360" w:lineRule="auto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            Assunto: </w:t>
      </w:r>
      <w:r w:rsidR="00296E37" w:rsidRPr="00296E37">
        <w:rPr>
          <w:rFonts w:ascii="Arial" w:hAnsi="Arial" w:cs="Arial"/>
        </w:rPr>
        <w:t xml:space="preserve">Contratação de empresa prestadora de serviço de acesso </w:t>
      </w:r>
      <w:proofErr w:type="gramStart"/>
      <w:r w:rsidR="00296E37" w:rsidRPr="00296E37">
        <w:rPr>
          <w:rFonts w:ascii="Arial" w:hAnsi="Arial" w:cs="Arial"/>
        </w:rPr>
        <w:t>a</w:t>
      </w:r>
      <w:proofErr w:type="gramEnd"/>
      <w:r w:rsidR="00296E37" w:rsidRPr="00296E37">
        <w:rPr>
          <w:rFonts w:ascii="Arial" w:hAnsi="Arial" w:cs="Arial"/>
        </w:rPr>
        <w:t xml:space="preserve"> rede mundial de</w:t>
      </w:r>
      <w:r w:rsidR="00296E37" w:rsidRPr="00296E37">
        <w:rPr>
          <w:rFonts w:ascii="Arial" w:hAnsi="Arial" w:cs="Arial"/>
          <w:spacing w:val="-54"/>
        </w:rPr>
        <w:t xml:space="preserve"> </w:t>
      </w:r>
      <w:r w:rsidR="00296E37" w:rsidRPr="00296E37">
        <w:rPr>
          <w:rFonts w:ascii="Arial" w:hAnsi="Arial" w:cs="Arial"/>
        </w:rPr>
        <w:t xml:space="preserve">internet por intermédio de locação de provedor de internet via fibra óptica individual com velocidade de 80mbps de download, constituído de serviços de conexão à internet e serviços de comunicação multimídia, pelo período de janeiro a 31 de dezembro de 2024 para a Câmara Municipal de Vereadores de Getúlio Vargas.   </w:t>
      </w:r>
    </w:p>
    <w:p w:rsidR="006E7001" w:rsidRPr="00CD188B" w:rsidRDefault="006E7001" w:rsidP="00CD188B">
      <w:pPr>
        <w:spacing w:line="360" w:lineRule="auto"/>
        <w:jc w:val="both"/>
        <w:rPr>
          <w:rFonts w:ascii="Arial" w:hAnsi="Arial" w:cs="Arial"/>
        </w:rPr>
      </w:pPr>
      <w:r w:rsidRPr="00CD188B">
        <w:rPr>
          <w:rFonts w:ascii="Arial" w:hAnsi="Arial" w:cs="Arial"/>
          <w:b/>
          <w:i/>
        </w:rPr>
        <w:t xml:space="preserve">   </w:t>
      </w:r>
      <w:r w:rsidRPr="00CD188B">
        <w:rPr>
          <w:rFonts w:ascii="Arial" w:hAnsi="Arial" w:cs="Arial"/>
        </w:rPr>
        <w:t xml:space="preserve">   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            Protocolo:</w:t>
      </w:r>
    </w:p>
    <w:p w:rsidR="006E7001" w:rsidRPr="00CD188B" w:rsidRDefault="006E7001" w:rsidP="00CD188B">
      <w:pPr>
        <w:spacing w:line="360" w:lineRule="auto"/>
        <w:jc w:val="both"/>
        <w:rPr>
          <w:rFonts w:ascii="Arial" w:hAnsi="Arial" w:cs="Arial"/>
        </w:rPr>
      </w:pPr>
    </w:p>
    <w:p w:rsidR="006E7001" w:rsidRPr="00C6385F" w:rsidRDefault="006E7001" w:rsidP="00CD188B">
      <w:pPr>
        <w:spacing w:line="360" w:lineRule="auto"/>
        <w:jc w:val="both"/>
        <w:rPr>
          <w:rFonts w:ascii="Arial" w:hAnsi="Arial" w:cs="Arial"/>
        </w:rPr>
      </w:pPr>
      <w:r w:rsidRPr="00CD188B">
        <w:rPr>
          <w:rFonts w:ascii="Arial" w:hAnsi="Arial" w:cs="Arial"/>
        </w:rPr>
        <w:tab/>
        <w:t xml:space="preserve"> </w:t>
      </w:r>
      <w:r w:rsidRPr="00C6385F">
        <w:rPr>
          <w:rFonts w:ascii="Arial" w:hAnsi="Arial" w:cs="Arial"/>
        </w:rPr>
        <w:t xml:space="preserve">Livro Registro/Protocolo dos Processos Administrativos de Dispensa de Licitações n° </w:t>
      </w:r>
      <w:r w:rsidR="00C6385F" w:rsidRPr="00C6385F">
        <w:rPr>
          <w:rFonts w:ascii="Arial" w:hAnsi="Arial" w:cs="Arial"/>
        </w:rPr>
        <w:t xml:space="preserve">1/2024 – </w:t>
      </w:r>
      <w:r w:rsidRPr="00C6385F">
        <w:rPr>
          <w:rFonts w:ascii="Arial" w:hAnsi="Arial" w:cs="Arial"/>
        </w:rPr>
        <w:t>DL</w:t>
      </w:r>
      <w:r w:rsidR="00C6385F" w:rsidRPr="00C6385F">
        <w:rPr>
          <w:rFonts w:ascii="Arial" w:hAnsi="Arial" w:cs="Arial"/>
        </w:rPr>
        <w:t xml:space="preserve"> </w:t>
      </w:r>
      <w:r w:rsidRPr="00C6385F">
        <w:rPr>
          <w:rFonts w:ascii="Arial" w:hAnsi="Arial" w:cs="Arial"/>
        </w:rPr>
        <w:t>1/202</w:t>
      </w:r>
      <w:r w:rsidR="00C6385F" w:rsidRPr="00C6385F">
        <w:rPr>
          <w:rFonts w:ascii="Arial" w:hAnsi="Arial" w:cs="Arial"/>
        </w:rPr>
        <w:t>4</w:t>
      </w:r>
      <w:r w:rsidRPr="00C6385F">
        <w:rPr>
          <w:rFonts w:ascii="Arial" w:hAnsi="Arial" w:cs="Arial"/>
        </w:rPr>
        <w:t xml:space="preserve">, Folhas </w:t>
      </w:r>
      <w:r w:rsidR="00C6385F" w:rsidRPr="00C6385F">
        <w:rPr>
          <w:rFonts w:ascii="Arial" w:hAnsi="Arial" w:cs="Arial"/>
        </w:rPr>
        <w:t>10</w:t>
      </w:r>
      <w:r w:rsidRPr="00C6385F">
        <w:rPr>
          <w:rFonts w:ascii="Arial" w:hAnsi="Arial" w:cs="Arial"/>
        </w:rPr>
        <w:t xml:space="preserve">. </w:t>
      </w:r>
    </w:p>
    <w:p w:rsidR="006E7001" w:rsidRPr="001A3308" w:rsidRDefault="006E7001" w:rsidP="00CD188B">
      <w:pPr>
        <w:spacing w:line="360" w:lineRule="auto"/>
        <w:rPr>
          <w:rFonts w:ascii="Arial" w:hAnsi="Arial" w:cs="Arial"/>
          <w:highlight w:val="yellow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  <w:r w:rsidRPr="00C6385F">
        <w:rPr>
          <w:rFonts w:ascii="Arial" w:hAnsi="Arial" w:cs="Arial"/>
        </w:rPr>
        <w:t xml:space="preserve">          </w:t>
      </w:r>
      <w:r w:rsidRPr="00C6385F">
        <w:rPr>
          <w:rFonts w:ascii="Arial" w:hAnsi="Arial" w:cs="Arial"/>
        </w:rPr>
        <w:tab/>
        <w:t xml:space="preserve">Getúlio Vargas – RS, </w:t>
      </w:r>
      <w:r w:rsidR="00C6385F" w:rsidRPr="00C6385F">
        <w:rPr>
          <w:rFonts w:ascii="Arial" w:hAnsi="Arial" w:cs="Arial"/>
        </w:rPr>
        <w:t>22</w:t>
      </w:r>
      <w:r w:rsidRPr="00C6385F">
        <w:rPr>
          <w:rFonts w:ascii="Arial" w:hAnsi="Arial" w:cs="Arial"/>
        </w:rPr>
        <w:t xml:space="preserve"> de </w:t>
      </w:r>
      <w:r w:rsidR="001A3308" w:rsidRPr="00C6385F">
        <w:rPr>
          <w:rFonts w:ascii="Arial" w:hAnsi="Arial" w:cs="Arial"/>
        </w:rPr>
        <w:t>Janeiro</w:t>
      </w:r>
      <w:r w:rsidRPr="00C6385F">
        <w:rPr>
          <w:rFonts w:ascii="Arial" w:hAnsi="Arial" w:cs="Arial"/>
        </w:rPr>
        <w:t xml:space="preserve"> de 202</w:t>
      </w:r>
      <w:r w:rsidR="001A3308" w:rsidRPr="00C6385F">
        <w:rPr>
          <w:rFonts w:ascii="Arial" w:hAnsi="Arial" w:cs="Arial"/>
        </w:rPr>
        <w:t>4</w:t>
      </w:r>
      <w:r w:rsidRPr="00C6385F">
        <w:rPr>
          <w:rFonts w:ascii="Arial" w:hAnsi="Arial" w:cs="Arial"/>
        </w:rPr>
        <w:t>.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  <w:r w:rsidRPr="00CD188B">
        <w:rPr>
          <w:rFonts w:ascii="Arial" w:hAnsi="Arial" w:cs="Arial"/>
        </w:rPr>
        <w:t xml:space="preserve">         </w:t>
      </w:r>
      <w:r w:rsidRPr="00CD188B">
        <w:rPr>
          <w:rFonts w:ascii="Arial" w:hAnsi="Arial" w:cs="Arial"/>
        </w:rPr>
        <w:tab/>
        <w:t>Câmara Municipal de Vereadores de Getúlio Vargas.</w:t>
      </w: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6E7001" w:rsidRPr="00CD188B" w:rsidRDefault="006E7001" w:rsidP="00CD188B">
      <w:pPr>
        <w:spacing w:line="360" w:lineRule="auto"/>
        <w:rPr>
          <w:rFonts w:ascii="Arial" w:hAnsi="Arial" w:cs="Arial"/>
        </w:rPr>
      </w:pPr>
    </w:p>
    <w:p w:rsidR="00296E37" w:rsidRPr="0032333C" w:rsidRDefault="00296E37" w:rsidP="00296E37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______________________</w:t>
      </w:r>
    </w:p>
    <w:p w:rsidR="00296E37" w:rsidRPr="0032333C" w:rsidRDefault="00296E37" w:rsidP="00296E37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Aquiles Pessoa da Silva</w:t>
      </w:r>
    </w:p>
    <w:p w:rsidR="00D11F9D" w:rsidRPr="00CD188B" w:rsidRDefault="00296E37" w:rsidP="00296E37">
      <w:pPr>
        <w:spacing w:line="360" w:lineRule="auto"/>
        <w:jc w:val="center"/>
        <w:rPr>
          <w:rFonts w:ascii="Arial" w:hAnsi="Arial" w:cs="Arial"/>
        </w:rPr>
      </w:pPr>
      <w:r w:rsidRPr="0032333C">
        <w:rPr>
          <w:rFonts w:ascii="Arial" w:hAnsi="Arial" w:cs="Arial"/>
        </w:rPr>
        <w:t>Presidente</w:t>
      </w:r>
    </w:p>
    <w:sectPr w:rsidR="00D11F9D" w:rsidRPr="00CD188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45" w:rsidRDefault="00555A45">
      <w:r>
        <w:separator/>
      </w:r>
    </w:p>
  </w:endnote>
  <w:endnote w:type="continuationSeparator" w:id="0">
    <w:p w:rsidR="00555A45" w:rsidRDefault="0055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45" w:rsidRDefault="00555A45">
      <w:r>
        <w:separator/>
      </w:r>
    </w:p>
  </w:footnote>
  <w:footnote w:type="continuationSeparator" w:id="0">
    <w:p w:rsidR="00555A45" w:rsidRDefault="0055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6E7001" w:rsidP="00EB0037">
    <w:pPr>
      <w:pStyle w:val="Cabealho"/>
      <w:jc w:val="right"/>
    </w:pPr>
    <w:r>
      <w:rPr>
        <w:noProof/>
      </w:rPr>
      <w:drawing>
        <wp:inline distT="0" distB="0" distL="0" distR="0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555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6CB7"/>
    <w:multiLevelType w:val="hybridMultilevel"/>
    <w:tmpl w:val="FF54F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1"/>
    <w:rsid w:val="001A3308"/>
    <w:rsid w:val="00296E37"/>
    <w:rsid w:val="0032333C"/>
    <w:rsid w:val="003418F0"/>
    <w:rsid w:val="004458FF"/>
    <w:rsid w:val="004A75F0"/>
    <w:rsid w:val="00530C78"/>
    <w:rsid w:val="00555A45"/>
    <w:rsid w:val="00690B5A"/>
    <w:rsid w:val="006E7001"/>
    <w:rsid w:val="00791DC5"/>
    <w:rsid w:val="007B028A"/>
    <w:rsid w:val="00B43AD0"/>
    <w:rsid w:val="00C6385F"/>
    <w:rsid w:val="00CD188B"/>
    <w:rsid w:val="00CF2E67"/>
    <w:rsid w:val="00D11F9D"/>
    <w:rsid w:val="00D610B1"/>
    <w:rsid w:val="00E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700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00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E7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0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E7001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E70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700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6E70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00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1DC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43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3A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3AD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B43AD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43AD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700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00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E7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0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E7001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E70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700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6E70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00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1DC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43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3A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3AD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B43AD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43AD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2519</Words>
  <Characters>13604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2024-04-01T13:03:00Z</cp:lastPrinted>
  <dcterms:created xsi:type="dcterms:W3CDTF">2024-01-08T12:54:00Z</dcterms:created>
  <dcterms:modified xsi:type="dcterms:W3CDTF">2024-04-01T13:04:00Z</dcterms:modified>
</cp:coreProperties>
</file>