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0D14" w14:textId="77777777"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14:paraId="17BB76AF" w14:textId="77777777"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Rua Irmão Gabriel Leão, 681</w:t>
      </w:r>
    </w:p>
    <w:p w14:paraId="0DC4D6D1" w14:textId="77777777"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14:paraId="5371CF17" w14:textId="77777777" w:rsidR="008927E8" w:rsidRDefault="008927E8" w:rsidP="008927E8">
      <w:pPr>
        <w:jc w:val="center"/>
        <w:rPr>
          <w:sz w:val="32"/>
          <w:szCs w:val="32"/>
        </w:rPr>
      </w:pPr>
    </w:p>
    <w:p w14:paraId="502283EA" w14:textId="77777777" w:rsidR="008927E8" w:rsidRDefault="008927E8" w:rsidP="008927E8">
      <w:pPr>
        <w:jc w:val="center"/>
        <w:rPr>
          <w:sz w:val="32"/>
          <w:szCs w:val="32"/>
        </w:rPr>
      </w:pPr>
    </w:p>
    <w:p w14:paraId="572B8AB0" w14:textId="77777777" w:rsidR="008927E8" w:rsidRDefault="008927E8" w:rsidP="008927E8">
      <w:pPr>
        <w:jc w:val="center"/>
        <w:rPr>
          <w:sz w:val="32"/>
          <w:szCs w:val="32"/>
        </w:rPr>
      </w:pPr>
    </w:p>
    <w:p w14:paraId="3C74643E" w14:textId="77777777" w:rsidR="008927E8" w:rsidRDefault="008927E8" w:rsidP="008927E8">
      <w:pPr>
        <w:jc w:val="center"/>
        <w:rPr>
          <w:sz w:val="32"/>
          <w:szCs w:val="32"/>
        </w:rPr>
      </w:pPr>
    </w:p>
    <w:p w14:paraId="5836845A" w14:textId="77777777" w:rsidR="008927E8" w:rsidRDefault="008927E8" w:rsidP="008927E8">
      <w:pPr>
        <w:jc w:val="center"/>
        <w:rPr>
          <w:sz w:val="32"/>
          <w:szCs w:val="32"/>
        </w:rPr>
      </w:pPr>
    </w:p>
    <w:p w14:paraId="3E8044C4" w14:textId="77777777" w:rsidR="00C229D9" w:rsidRDefault="00C229D9" w:rsidP="008927E8">
      <w:pPr>
        <w:jc w:val="center"/>
        <w:rPr>
          <w:sz w:val="32"/>
          <w:szCs w:val="32"/>
        </w:rPr>
      </w:pPr>
    </w:p>
    <w:p w14:paraId="59DAE566" w14:textId="77777777" w:rsidR="00C229D9" w:rsidRDefault="00C229D9" w:rsidP="008927E8">
      <w:pPr>
        <w:jc w:val="center"/>
        <w:rPr>
          <w:sz w:val="32"/>
          <w:szCs w:val="32"/>
        </w:rPr>
      </w:pPr>
    </w:p>
    <w:p w14:paraId="3D9F5DDC" w14:textId="77777777" w:rsidR="00C229D9" w:rsidRDefault="00C229D9" w:rsidP="008927E8">
      <w:pPr>
        <w:jc w:val="center"/>
        <w:rPr>
          <w:sz w:val="32"/>
          <w:szCs w:val="32"/>
        </w:rPr>
      </w:pPr>
    </w:p>
    <w:p w14:paraId="25E098AA" w14:textId="77777777" w:rsidR="008927E8" w:rsidRDefault="008927E8" w:rsidP="008927E8">
      <w:pPr>
        <w:jc w:val="center"/>
        <w:rPr>
          <w:sz w:val="32"/>
          <w:szCs w:val="32"/>
        </w:rPr>
      </w:pPr>
    </w:p>
    <w:p w14:paraId="344D8022" w14:textId="77777777" w:rsidR="008927E8" w:rsidRDefault="008927E8" w:rsidP="008927E8">
      <w:pPr>
        <w:jc w:val="center"/>
        <w:rPr>
          <w:sz w:val="32"/>
          <w:szCs w:val="32"/>
        </w:rPr>
      </w:pPr>
    </w:p>
    <w:p w14:paraId="1C39720B" w14:textId="77777777" w:rsidR="008927E8" w:rsidRDefault="008927E8" w:rsidP="008927E8">
      <w:pPr>
        <w:jc w:val="center"/>
        <w:rPr>
          <w:sz w:val="32"/>
          <w:szCs w:val="32"/>
        </w:rPr>
      </w:pPr>
    </w:p>
    <w:p w14:paraId="62D8D3BB" w14:textId="77777777" w:rsidR="008927E8" w:rsidRDefault="008927E8" w:rsidP="008927E8">
      <w:pPr>
        <w:jc w:val="center"/>
        <w:rPr>
          <w:sz w:val="32"/>
          <w:szCs w:val="32"/>
        </w:rPr>
      </w:pPr>
    </w:p>
    <w:p w14:paraId="333F8E91" w14:textId="77777777" w:rsidR="008927E8" w:rsidRDefault="008927E8" w:rsidP="008927E8">
      <w:pPr>
        <w:jc w:val="center"/>
        <w:rPr>
          <w:sz w:val="32"/>
          <w:szCs w:val="32"/>
        </w:rPr>
      </w:pPr>
    </w:p>
    <w:p w14:paraId="284D1E27" w14:textId="663E9F35"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B6477">
        <w:rPr>
          <w:sz w:val="28"/>
          <w:szCs w:val="28"/>
        </w:rPr>
        <w:t>54</w:t>
      </w:r>
      <w:r>
        <w:rPr>
          <w:sz w:val="28"/>
          <w:szCs w:val="28"/>
        </w:rPr>
        <w:t>/</w:t>
      </w:r>
      <w:r w:rsidR="00283352">
        <w:rPr>
          <w:sz w:val="28"/>
          <w:szCs w:val="28"/>
        </w:rPr>
        <w:t>1</w:t>
      </w:r>
      <w:r w:rsidR="00232CCA">
        <w:rPr>
          <w:sz w:val="28"/>
          <w:szCs w:val="28"/>
        </w:rPr>
        <w:t>9</w:t>
      </w:r>
      <w:r w:rsidR="00283352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2B6477">
        <w:rPr>
          <w:sz w:val="28"/>
          <w:szCs w:val="28"/>
        </w:rPr>
        <w:t>8</w:t>
      </w:r>
      <w:r w:rsidRPr="00953323">
        <w:rPr>
          <w:sz w:val="28"/>
          <w:szCs w:val="28"/>
        </w:rPr>
        <w:t>/201</w:t>
      </w:r>
      <w:r w:rsidR="00232CCA">
        <w:rPr>
          <w:sz w:val="28"/>
          <w:szCs w:val="28"/>
        </w:rPr>
        <w:t>9</w:t>
      </w:r>
      <w:r w:rsidRPr="00953323">
        <w:rPr>
          <w:sz w:val="28"/>
          <w:szCs w:val="28"/>
        </w:rPr>
        <w:t xml:space="preserve"> – Dispensa de Licitação</w:t>
      </w:r>
    </w:p>
    <w:p w14:paraId="318A90F7" w14:textId="77777777"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14:paraId="2BE8228E" w14:textId="77777777" w:rsidR="008927E8" w:rsidRDefault="008927E8" w:rsidP="008927E8">
      <w:pPr>
        <w:jc w:val="center"/>
        <w:rPr>
          <w:sz w:val="28"/>
          <w:szCs w:val="28"/>
        </w:rPr>
      </w:pPr>
    </w:p>
    <w:p w14:paraId="03827EBA" w14:textId="77777777" w:rsidR="008927E8" w:rsidRDefault="008927E8" w:rsidP="008927E8">
      <w:pPr>
        <w:jc w:val="center"/>
        <w:rPr>
          <w:sz w:val="28"/>
          <w:szCs w:val="28"/>
        </w:rPr>
      </w:pPr>
    </w:p>
    <w:p w14:paraId="40445094" w14:textId="77777777" w:rsidR="008927E8" w:rsidRDefault="008927E8" w:rsidP="008927E8">
      <w:pPr>
        <w:rPr>
          <w:sz w:val="28"/>
          <w:szCs w:val="28"/>
        </w:rPr>
      </w:pPr>
    </w:p>
    <w:p w14:paraId="17D421A6" w14:textId="77777777" w:rsidR="008927E8" w:rsidRDefault="008927E8" w:rsidP="008927E8">
      <w:pPr>
        <w:ind w:left="1134"/>
        <w:jc w:val="both"/>
        <w:rPr>
          <w:sz w:val="28"/>
          <w:szCs w:val="28"/>
        </w:rPr>
      </w:pPr>
    </w:p>
    <w:p w14:paraId="401B95A7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7D48F1EB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7275C4CC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2B0BACD6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79F268C7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63AA8EBB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21328044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296F6C7F" w14:textId="77777777" w:rsidR="00C229D9" w:rsidRDefault="00C229D9" w:rsidP="008927E8">
      <w:pPr>
        <w:ind w:left="1134"/>
        <w:jc w:val="both"/>
        <w:rPr>
          <w:sz w:val="28"/>
          <w:szCs w:val="28"/>
        </w:rPr>
      </w:pPr>
    </w:p>
    <w:p w14:paraId="32A21C07" w14:textId="77777777" w:rsidR="008927E8" w:rsidRDefault="008927E8" w:rsidP="008927E8">
      <w:pPr>
        <w:ind w:left="1134"/>
        <w:jc w:val="both"/>
        <w:rPr>
          <w:sz w:val="28"/>
          <w:szCs w:val="28"/>
        </w:rPr>
      </w:pPr>
    </w:p>
    <w:p w14:paraId="101A14DC" w14:textId="77777777" w:rsidR="008927E8" w:rsidRDefault="008927E8" w:rsidP="008927E8">
      <w:pPr>
        <w:ind w:left="1134"/>
        <w:jc w:val="both"/>
        <w:rPr>
          <w:sz w:val="28"/>
          <w:szCs w:val="28"/>
        </w:rPr>
      </w:pPr>
    </w:p>
    <w:p w14:paraId="539EE701" w14:textId="77777777" w:rsidR="008927E8" w:rsidRDefault="008927E8" w:rsidP="008927E8">
      <w:pPr>
        <w:ind w:left="1134"/>
        <w:jc w:val="both"/>
        <w:rPr>
          <w:sz w:val="28"/>
          <w:szCs w:val="28"/>
        </w:rPr>
      </w:pPr>
    </w:p>
    <w:p w14:paraId="1210FC37" w14:textId="77777777" w:rsidR="008927E8" w:rsidRDefault="008927E8" w:rsidP="008927E8">
      <w:pPr>
        <w:ind w:left="1134"/>
        <w:jc w:val="both"/>
        <w:rPr>
          <w:sz w:val="28"/>
          <w:szCs w:val="28"/>
        </w:rPr>
      </w:pPr>
    </w:p>
    <w:p w14:paraId="30A87E35" w14:textId="77777777" w:rsidR="008927E8" w:rsidRDefault="008927E8" w:rsidP="008927E8">
      <w:pPr>
        <w:outlineLvl w:val="0"/>
        <w:rPr>
          <w:sz w:val="28"/>
          <w:szCs w:val="28"/>
        </w:rPr>
      </w:pPr>
    </w:p>
    <w:p w14:paraId="4AFE81E2" w14:textId="0F759910"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 xml:space="preserve">: </w:t>
      </w:r>
      <w:r w:rsidR="00F24C93" w:rsidRPr="00F24C93">
        <w:rPr>
          <w:sz w:val="28"/>
          <w:szCs w:val="28"/>
        </w:rPr>
        <w:t xml:space="preserve">aquisição de </w:t>
      </w:r>
      <w:r w:rsidR="002B6477">
        <w:rPr>
          <w:sz w:val="28"/>
          <w:szCs w:val="28"/>
        </w:rPr>
        <w:t>troféus para homenagem aos Vereadores que integraram o Poder Legislativo nestes 85 anos do Município</w:t>
      </w:r>
      <w:r w:rsidR="00C229D9">
        <w:rPr>
          <w:sz w:val="28"/>
          <w:szCs w:val="28"/>
        </w:rPr>
        <w:t>.</w:t>
      </w:r>
    </w:p>
    <w:p w14:paraId="20C991A5" w14:textId="77777777" w:rsidR="003E48BF" w:rsidRDefault="003E48BF" w:rsidP="008927E8">
      <w:pPr>
        <w:ind w:left="284"/>
        <w:jc w:val="both"/>
        <w:outlineLvl w:val="0"/>
        <w:rPr>
          <w:sz w:val="28"/>
          <w:szCs w:val="28"/>
        </w:rPr>
      </w:pPr>
    </w:p>
    <w:p w14:paraId="6FE538E9" w14:textId="77777777" w:rsidR="003E48BF" w:rsidRPr="00862109" w:rsidRDefault="003E48BF" w:rsidP="003E48BF">
      <w:pPr>
        <w:jc w:val="center"/>
        <w:outlineLvl w:val="0"/>
        <w:rPr>
          <w:rFonts w:ascii="Arial" w:hAnsi="Arial" w:cs="Arial"/>
          <w:b/>
          <w:bCs/>
        </w:rPr>
      </w:pPr>
      <w:r w:rsidRPr="00862109">
        <w:rPr>
          <w:rFonts w:ascii="Arial" w:hAnsi="Arial" w:cs="Arial"/>
          <w:b/>
          <w:bCs/>
        </w:rPr>
        <w:t>TERMO DE ABERTURA</w:t>
      </w:r>
    </w:p>
    <w:p w14:paraId="47C537E8" w14:textId="77777777" w:rsidR="003E48BF" w:rsidRPr="00862109" w:rsidRDefault="003E48BF" w:rsidP="003E48BF">
      <w:pPr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</w:r>
      <w:r w:rsidRPr="00862109">
        <w:rPr>
          <w:rFonts w:ascii="Arial" w:hAnsi="Arial" w:cs="Arial"/>
        </w:rPr>
        <w:tab/>
      </w:r>
    </w:p>
    <w:p w14:paraId="73FEA375" w14:textId="77777777" w:rsidR="003E48BF" w:rsidRPr="00862109" w:rsidRDefault="003E48BF" w:rsidP="003E48BF">
      <w:pPr>
        <w:jc w:val="both"/>
        <w:rPr>
          <w:rFonts w:ascii="Arial" w:hAnsi="Arial" w:cs="Arial"/>
        </w:rPr>
      </w:pPr>
    </w:p>
    <w:p w14:paraId="0AD1BA17" w14:textId="77777777" w:rsidR="003E48BF" w:rsidRPr="00862109" w:rsidRDefault="003E48BF" w:rsidP="003E48BF">
      <w:pPr>
        <w:jc w:val="both"/>
        <w:rPr>
          <w:rFonts w:ascii="Arial" w:hAnsi="Arial" w:cs="Arial"/>
        </w:rPr>
      </w:pPr>
    </w:p>
    <w:p w14:paraId="2ADCBE20" w14:textId="34C5A40E" w:rsidR="003E48BF" w:rsidRPr="00862109" w:rsidRDefault="003E48BF" w:rsidP="003E48BF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2109">
        <w:rPr>
          <w:rFonts w:ascii="Arial" w:hAnsi="Arial" w:cs="Arial"/>
        </w:rPr>
        <w:t>O Presidente da Câmara Municipal de</w:t>
      </w:r>
      <w:r>
        <w:rPr>
          <w:rFonts w:ascii="Arial" w:hAnsi="Arial" w:cs="Arial"/>
        </w:rPr>
        <w:t xml:space="preserve"> Vereadores de</w:t>
      </w:r>
      <w:r w:rsidRPr="00862109">
        <w:rPr>
          <w:rFonts w:ascii="Arial" w:hAnsi="Arial" w:cs="Arial"/>
        </w:rPr>
        <w:t xml:space="preserve"> Getúlio Vargas, no uso de suas atribuições legais, declara e determina por este termo a abertura de Processo Administrativo para aquisição do seguinte produto:</w:t>
      </w:r>
    </w:p>
    <w:p w14:paraId="7176AD2F" w14:textId="77777777" w:rsidR="003E48BF" w:rsidRDefault="003E48BF" w:rsidP="003E48BF">
      <w:pPr>
        <w:ind w:left="1140"/>
        <w:jc w:val="both"/>
        <w:rPr>
          <w:rFonts w:ascii="Arial" w:hAnsi="Arial" w:cs="Arial"/>
        </w:rPr>
      </w:pPr>
    </w:p>
    <w:p w14:paraId="70DEE2ED" w14:textId="77777777" w:rsidR="003E48BF" w:rsidRPr="00862109" w:rsidRDefault="003E48BF" w:rsidP="003E48BF">
      <w:pPr>
        <w:ind w:left="1140"/>
        <w:jc w:val="both"/>
        <w:rPr>
          <w:rFonts w:ascii="Arial" w:hAnsi="Arial" w:cs="Arial"/>
        </w:rPr>
      </w:pPr>
    </w:p>
    <w:p w14:paraId="31B48BDE" w14:textId="77777777" w:rsidR="003E48BF" w:rsidRPr="00862109" w:rsidRDefault="003E48BF" w:rsidP="003E48BF">
      <w:pPr>
        <w:ind w:left="1140"/>
        <w:jc w:val="both"/>
        <w:rPr>
          <w:rFonts w:ascii="Arial" w:hAnsi="Arial" w:cs="Arial"/>
          <w:b/>
          <w:i/>
        </w:rPr>
      </w:pPr>
    </w:p>
    <w:p w14:paraId="7666A188" w14:textId="1575BE5F" w:rsidR="003E48BF" w:rsidRPr="00862109" w:rsidRDefault="003E48BF" w:rsidP="003E48BF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 w:rsidR="000F3723">
        <w:rPr>
          <w:rFonts w:ascii="Arial" w:hAnsi="Arial" w:cs="Arial"/>
          <w:b/>
          <w:i/>
        </w:rPr>
        <w:t xml:space="preserve">100 </w:t>
      </w:r>
      <w:r>
        <w:rPr>
          <w:rFonts w:ascii="Arial" w:hAnsi="Arial" w:cs="Arial"/>
          <w:b/>
          <w:i/>
        </w:rPr>
        <w:t>(</w:t>
      </w:r>
      <w:r w:rsidR="000F3723">
        <w:rPr>
          <w:rFonts w:ascii="Arial" w:hAnsi="Arial" w:cs="Arial"/>
          <w:b/>
          <w:i/>
        </w:rPr>
        <w:t>cem</w:t>
      </w:r>
      <w:r>
        <w:rPr>
          <w:rFonts w:ascii="Arial" w:hAnsi="Arial" w:cs="Arial"/>
          <w:b/>
          <w:i/>
        </w:rPr>
        <w:t xml:space="preserve">) </w:t>
      </w:r>
      <w:r w:rsidR="002B6477">
        <w:rPr>
          <w:rFonts w:ascii="Arial" w:hAnsi="Arial" w:cs="Arial"/>
          <w:b/>
          <w:i/>
        </w:rPr>
        <w:t>troféus em MDF</w:t>
      </w:r>
      <w:r w:rsidR="00C172F7">
        <w:rPr>
          <w:rFonts w:ascii="Arial" w:hAnsi="Arial" w:cs="Arial"/>
          <w:b/>
          <w:i/>
        </w:rPr>
        <w:t xml:space="preserve">, sendo duas placas de MDF de </w:t>
      </w:r>
      <w:proofErr w:type="gramStart"/>
      <w:r w:rsidR="00C172F7">
        <w:rPr>
          <w:rFonts w:ascii="Arial" w:hAnsi="Arial" w:cs="Arial"/>
          <w:b/>
          <w:i/>
        </w:rPr>
        <w:t>3</w:t>
      </w:r>
      <w:proofErr w:type="gramEnd"/>
      <w:r w:rsidR="00C172F7">
        <w:rPr>
          <w:rFonts w:ascii="Arial" w:hAnsi="Arial" w:cs="Arial"/>
          <w:b/>
          <w:i/>
        </w:rPr>
        <w:t xml:space="preserve"> mm, branco, uma posto sobre a outra, para dar efeito 3D, e a base em MDF de 6 mm, amadeirado</w:t>
      </w:r>
      <w:r w:rsidR="002B6477">
        <w:rPr>
          <w:rFonts w:ascii="Arial" w:hAnsi="Arial" w:cs="Arial"/>
          <w:b/>
          <w:i/>
        </w:rPr>
        <w:t>.</w:t>
      </w:r>
    </w:p>
    <w:p w14:paraId="5A4FCF19" w14:textId="77777777" w:rsidR="003E48BF" w:rsidRDefault="003E48BF" w:rsidP="003E48BF">
      <w:pPr>
        <w:ind w:left="1140"/>
        <w:jc w:val="both"/>
        <w:rPr>
          <w:rFonts w:ascii="Arial" w:hAnsi="Arial" w:cs="Arial"/>
          <w:b/>
        </w:rPr>
      </w:pPr>
    </w:p>
    <w:p w14:paraId="42C8D31D" w14:textId="77777777" w:rsidR="003E48BF" w:rsidRDefault="003E48BF" w:rsidP="003E48BF">
      <w:pPr>
        <w:ind w:left="1140"/>
        <w:jc w:val="both"/>
        <w:rPr>
          <w:rFonts w:ascii="Arial" w:hAnsi="Arial" w:cs="Arial"/>
          <w:b/>
        </w:rPr>
      </w:pPr>
    </w:p>
    <w:p w14:paraId="2D57E1FE" w14:textId="25E17710" w:rsidR="003E48BF" w:rsidRPr="00B86729" w:rsidRDefault="003E48BF" w:rsidP="003E48BF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 xml:space="preserve">quisição </w:t>
      </w:r>
      <w:r w:rsidR="002B6477">
        <w:rPr>
          <w:rFonts w:ascii="Arial" w:hAnsi="Arial" w:cs="Arial"/>
        </w:rPr>
        <w:t>dos troféus que serão entregues aos Vereadores que integraram o Poder Legislativo nestes 85 anos do nosso Município. A homenagem foi aprovada através do Decreto Legislativo n.º 012/19.</w:t>
      </w:r>
    </w:p>
    <w:p w14:paraId="1F859AAD" w14:textId="77777777" w:rsidR="003E48BF" w:rsidRDefault="003E48BF" w:rsidP="003E48BF">
      <w:pPr>
        <w:ind w:left="1140"/>
        <w:jc w:val="both"/>
        <w:rPr>
          <w:rFonts w:ascii="Arial" w:hAnsi="Arial" w:cs="Arial"/>
          <w:b/>
        </w:rPr>
      </w:pPr>
    </w:p>
    <w:p w14:paraId="638BAAAC" w14:textId="2D83DA82" w:rsidR="003E48BF" w:rsidRPr="00862109" w:rsidRDefault="003E48BF" w:rsidP="003E48BF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>Para tanto seja</w:t>
      </w:r>
      <w:r w:rsidR="002B6477">
        <w:rPr>
          <w:rFonts w:ascii="Arial" w:hAnsi="Arial" w:cs="Arial"/>
        </w:rPr>
        <w:t>m</w:t>
      </w:r>
      <w:r w:rsidRPr="00862109">
        <w:rPr>
          <w:rFonts w:ascii="Arial" w:hAnsi="Arial" w:cs="Arial"/>
        </w:rPr>
        <w:t xml:space="preserve"> providenciado</w:t>
      </w:r>
      <w:r w:rsidR="002B6477">
        <w:rPr>
          <w:rFonts w:ascii="Arial" w:hAnsi="Arial" w:cs="Arial"/>
        </w:rPr>
        <w:t>s</w:t>
      </w:r>
      <w:r w:rsidRPr="00862109">
        <w:rPr>
          <w:rFonts w:ascii="Arial" w:hAnsi="Arial" w:cs="Arial"/>
        </w:rPr>
        <w:t xml:space="preserve"> os orçamentos necessários.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pretendida será utilizada as seguintes dotações orçamentárias:</w:t>
      </w:r>
    </w:p>
    <w:p w14:paraId="001F81CC" w14:textId="77777777" w:rsidR="003E48BF" w:rsidRPr="00862109" w:rsidRDefault="003E48BF" w:rsidP="003E48BF">
      <w:pPr>
        <w:ind w:left="1140"/>
        <w:jc w:val="both"/>
        <w:rPr>
          <w:rFonts w:ascii="Arial" w:hAnsi="Arial" w:cs="Arial"/>
        </w:rPr>
      </w:pPr>
    </w:p>
    <w:p w14:paraId="53C32582" w14:textId="77777777" w:rsidR="003E48BF" w:rsidRDefault="003E48BF" w:rsidP="003E48B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</w:p>
    <w:p w14:paraId="3F9BD696" w14:textId="77777777" w:rsidR="002B6477" w:rsidRPr="002B6477" w:rsidRDefault="002B6477" w:rsidP="002B6477">
      <w:pPr>
        <w:ind w:left="1418"/>
        <w:jc w:val="both"/>
        <w:rPr>
          <w:rFonts w:ascii="Arial" w:hAnsi="Arial" w:cs="Arial"/>
        </w:rPr>
      </w:pPr>
      <w:r w:rsidRPr="002B6477">
        <w:rPr>
          <w:rFonts w:ascii="Arial" w:hAnsi="Arial" w:cs="Arial"/>
        </w:rPr>
        <w:t>01 Legislativa</w:t>
      </w:r>
    </w:p>
    <w:p w14:paraId="5884007F" w14:textId="77777777" w:rsidR="002B6477" w:rsidRPr="002B6477" w:rsidRDefault="002B6477" w:rsidP="002B6477">
      <w:pPr>
        <w:ind w:left="1418"/>
        <w:jc w:val="both"/>
        <w:rPr>
          <w:rFonts w:ascii="Arial" w:hAnsi="Arial" w:cs="Arial"/>
        </w:rPr>
      </w:pPr>
      <w:r w:rsidRPr="002B6477">
        <w:rPr>
          <w:rFonts w:ascii="Arial" w:hAnsi="Arial" w:cs="Arial"/>
        </w:rPr>
        <w:t>01031 Ação Legislativa</w:t>
      </w:r>
    </w:p>
    <w:p w14:paraId="5B13F754" w14:textId="77777777" w:rsidR="002B6477" w:rsidRPr="002B6477" w:rsidRDefault="002B6477" w:rsidP="002B6477">
      <w:pPr>
        <w:ind w:left="1418"/>
        <w:jc w:val="both"/>
        <w:rPr>
          <w:rFonts w:ascii="Arial" w:hAnsi="Arial" w:cs="Arial"/>
        </w:rPr>
      </w:pPr>
      <w:r w:rsidRPr="002B6477">
        <w:rPr>
          <w:rFonts w:ascii="Arial" w:hAnsi="Arial" w:cs="Arial"/>
        </w:rPr>
        <w:t>0103100001 Execução da Ação Legislativa</w:t>
      </w:r>
    </w:p>
    <w:p w14:paraId="280440A3" w14:textId="77777777" w:rsidR="002B6477" w:rsidRPr="002B6477" w:rsidRDefault="002B6477" w:rsidP="002B6477">
      <w:pPr>
        <w:ind w:left="1418"/>
        <w:jc w:val="both"/>
        <w:rPr>
          <w:rFonts w:ascii="Arial" w:hAnsi="Arial" w:cs="Arial"/>
        </w:rPr>
      </w:pPr>
      <w:r w:rsidRPr="002B6477">
        <w:rPr>
          <w:rFonts w:ascii="Arial" w:hAnsi="Arial" w:cs="Arial"/>
        </w:rPr>
        <w:t>0131000012.003 RECEPÇÃO E HOMENAGENS A AUTORIDADES</w:t>
      </w:r>
    </w:p>
    <w:p w14:paraId="46306F00" w14:textId="77777777" w:rsidR="002B6477" w:rsidRPr="002B6477" w:rsidRDefault="002B6477" w:rsidP="002B6477">
      <w:pPr>
        <w:ind w:left="1418"/>
        <w:jc w:val="both"/>
        <w:rPr>
          <w:rFonts w:ascii="Arial" w:hAnsi="Arial" w:cs="Arial"/>
        </w:rPr>
      </w:pPr>
      <w:r w:rsidRPr="002B6477">
        <w:rPr>
          <w:rFonts w:ascii="Arial" w:hAnsi="Arial" w:cs="Arial"/>
        </w:rPr>
        <w:t>3.3.90.31.00.0000 PREMIAÇÕES CULTURAIS E ARTISTICAS</w:t>
      </w:r>
      <w:r w:rsidRPr="002B6477">
        <w:rPr>
          <w:rFonts w:ascii="Arial" w:hAnsi="Arial" w:cs="Arial"/>
        </w:rPr>
        <w:tab/>
      </w:r>
    </w:p>
    <w:p w14:paraId="3DEE03EB" w14:textId="77777777" w:rsidR="003E48BF" w:rsidRPr="00862109" w:rsidRDefault="003E48BF" w:rsidP="003E48B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14:paraId="6F191FD1" w14:textId="3CDE559A" w:rsidR="003E48BF" w:rsidRPr="00862109" w:rsidRDefault="003E48BF" w:rsidP="003E48B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  <w:t xml:space="preserve">Getúlio Vargas, </w:t>
      </w:r>
      <w:r>
        <w:rPr>
          <w:rFonts w:ascii="Arial" w:hAnsi="Arial" w:cs="Arial"/>
        </w:rPr>
        <w:t>21</w:t>
      </w:r>
      <w:r w:rsidRPr="00862109">
        <w:rPr>
          <w:rFonts w:ascii="Arial" w:hAnsi="Arial" w:cs="Arial"/>
        </w:rPr>
        <w:t xml:space="preserve"> de </w:t>
      </w:r>
      <w:r w:rsidR="002B6477">
        <w:rPr>
          <w:rFonts w:ascii="Arial" w:hAnsi="Arial" w:cs="Arial"/>
        </w:rPr>
        <w:t xml:space="preserve">novembro </w:t>
      </w:r>
      <w:r w:rsidRPr="00862109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862109">
        <w:rPr>
          <w:rFonts w:ascii="Arial" w:hAnsi="Arial" w:cs="Arial"/>
        </w:rPr>
        <w:t>.</w:t>
      </w:r>
    </w:p>
    <w:p w14:paraId="31E67FC6" w14:textId="77777777" w:rsidR="003E48BF" w:rsidRPr="00862109" w:rsidRDefault="003E48BF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6439DDAF" w14:textId="77777777" w:rsidR="003E48BF" w:rsidRPr="00862109" w:rsidRDefault="003E48BF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1AFA7764" w14:textId="25C40F2A" w:rsidR="003E48BF" w:rsidRDefault="002B6477" w:rsidP="002B6477">
      <w:pPr>
        <w:spacing w:line="360" w:lineRule="auto"/>
        <w:ind w:right="-522" w:hanging="2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Afonso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</w:t>
      </w:r>
      <w:r w:rsidR="003E48BF" w:rsidRPr="00862109">
        <w:rPr>
          <w:rFonts w:ascii="Arial" w:hAnsi="Arial" w:cs="Arial"/>
        </w:rPr>
        <w:t>,</w:t>
      </w:r>
    </w:p>
    <w:p w14:paraId="6D86794D" w14:textId="2B3C991E" w:rsidR="002B6477" w:rsidRDefault="002B6477" w:rsidP="002B6477">
      <w:pPr>
        <w:spacing w:line="360" w:lineRule="auto"/>
        <w:ind w:right="-522" w:hanging="21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Presidente.</w:t>
      </w:r>
    </w:p>
    <w:p w14:paraId="35D77584" w14:textId="1AA04891" w:rsidR="002B6477" w:rsidRDefault="002B6477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120C9628" w14:textId="07E927D8" w:rsidR="00C172F7" w:rsidRDefault="00C172F7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16AA3C7F" w14:textId="1BDFA25D" w:rsidR="00C172F7" w:rsidRDefault="00C172F7" w:rsidP="003E48B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3F506234" w14:textId="183C30B0" w:rsidR="00C172F7" w:rsidRDefault="00C172F7" w:rsidP="00C172F7">
      <w:pPr>
        <w:spacing w:line="360" w:lineRule="auto"/>
        <w:ind w:right="-522"/>
        <w:jc w:val="center"/>
        <w:rPr>
          <w:rFonts w:ascii="Arial" w:hAnsi="Arial" w:cs="Arial"/>
          <w:b/>
          <w:bCs/>
        </w:rPr>
      </w:pPr>
      <w:r w:rsidRPr="00C172F7">
        <w:rPr>
          <w:rFonts w:ascii="Arial" w:hAnsi="Arial" w:cs="Arial"/>
          <w:b/>
          <w:bCs/>
        </w:rPr>
        <w:lastRenderedPageBreak/>
        <w:t>ORÇAMENTO</w:t>
      </w:r>
    </w:p>
    <w:p w14:paraId="58247EEB" w14:textId="0B25D2F1" w:rsidR="00C172F7" w:rsidRDefault="00C172F7" w:rsidP="00C172F7">
      <w:pPr>
        <w:spacing w:line="360" w:lineRule="auto"/>
        <w:ind w:right="-522"/>
        <w:jc w:val="center"/>
        <w:rPr>
          <w:rFonts w:ascii="Arial" w:hAnsi="Arial" w:cs="Arial"/>
          <w:b/>
          <w:bCs/>
        </w:rPr>
      </w:pPr>
    </w:p>
    <w:p w14:paraId="451A2BA9" w14:textId="2592F945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EMPRESA: ____________________________________________________</w:t>
      </w:r>
    </w:p>
    <w:p w14:paraId="127184A4" w14:textId="27FA4060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</w:p>
    <w:p w14:paraId="46847093" w14:textId="5BE2A799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 N.º: _____________________________________________________</w:t>
      </w:r>
    </w:p>
    <w:p w14:paraId="21448B86" w14:textId="5DA95F95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</w:p>
    <w:p w14:paraId="45C4B10B" w14:textId="0BE17066" w:rsidR="00C172F7" w:rsidRDefault="00C172F7" w:rsidP="00C172F7">
      <w:pPr>
        <w:spacing w:line="360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ENDEREÇO: ___________________________________________________</w:t>
      </w:r>
    </w:p>
    <w:p w14:paraId="0C254F38" w14:textId="0E5CE01A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</w:p>
    <w:p w14:paraId="1C0E073C" w14:textId="61384EB4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</w:p>
    <w:p w14:paraId="48303B4A" w14:textId="4E8CF889" w:rsidR="00C172F7" w:rsidRDefault="00C172F7" w:rsidP="00C172F7">
      <w:pPr>
        <w:spacing w:line="360" w:lineRule="auto"/>
        <w:ind w:right="-5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PRODUTO: </w:t>
      </w:r>
    </w:p>
    <w:p w14:paraId="0F28B38F" w14:textId="29B1EE81" w:rsidR="00C172F7" w:rsidRDefault="00C172F7" w:rsidP="00C172F7">
      <w:pPr>
        <w:spacing w:line="360" w:lineRule="auto"/>
        <w:ind w:firstLine="11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 xml:space="preserve">- </w:t>
      </w:r>
      <w:r w:rsidRPr="00C172F7">
        <w:rPr>
          <w:rFonts w:ascii="Arial" w:hAnsi="Arial" w:cs="Arial"/>
          <w:bCs/>
          <w:iCs/>
        </w:rPr>
        <w:t>100 (cem) troféus em MDF, sendo duas placas de MDF de 3 mm, branco, uma sobre a outra, para dar efeito 3D, e a base em MDF de 6 mm, amadeirado.</w:t>
      </w:r>
    </w:p>
    <w:p w14:paraId="1FC97C64" w14:textId="0FB5CF10" w:rsidR="00C172F7" w:rsidRDefault="00C172F7" w:rsidP="00C172F7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11277C89" w14:textId="77C68C63" w:rsidR="00C172F7" w:rsidRDefault="00C172F7" w:rsidP="00C172F7">
      <w:pPr>
        <w:spacing w:line="360" w:lineRule="auto"/>
        <w:jc w:val="both"/>
        <w:rPr>
          <w:rFonts w:ascii="Arial" w:hAnsi="Arial" w:cs="Arial"/>
          <w:b/>
          <w:iCs/>
        </w:rPr>
      </w:pPr>
      <w:r w:rsidRPr="00C172F7">
        <w:rPr>
          <w:rFonts w:ascii="Arial" w:hAnsi="Arial" w:cs="Arial"/>
          <w:b/>
          <w:iCs/>
        </w:rPr>
        <w:t>VALOR UNITÁRIO: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Cs/>
        </w:rPr>
        <w:t>_______________________________________________</w:t>
      </w:r>
    </w:p>
    <w:p w14:paraId="132ECEBA" w14:textId="05BD757D" w:rsidR="00C172F7" w:rsidRDefault="00C172F7" w:rsidP="00C172F7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5050ED90" w14:textId="395825A9" w:rsidR="00C172F7" w:rsidRDefault="00C172F7" w:rsidP="00C172F7">
      <w:pPr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C68E2" w14:textId="260084AA" w:rsidR="00C172F7" w:rsidRDefault="00C172F7" w:rsidP="00C172F7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7CEE2A12" w14:textId="57D0FD35" w:rsidR="00C172F7" w:rsidRDefault="00C172F7" w:rsidP="00C172F7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078EC016" w14:textId="134A2157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Getúlio Vargas/RS, _____, de ____________ </w:t>
      </w:r>
      <w:proofErr w:type="spellStart"/>
      <w:r>
        <w:rPr>
          <w:rFonts w:ascii="Arial" w:hAnsi="Arial" w:cs="Arial"/>
          <w:b/>
          <w:iCs/>
        </w:rPr>
        <w:t>de</w:t>
      </w:r>
      <w:proofErr w:type="spellEnd"/>
      <w:r>
        <w:rPr>
          <w:rFonts w:ascii="Arial" w:hAnsi="Arial" w:cs="Arial"/>
          <w:b/>
          <w:iCs/>
        </w:rPr>
        <w:t xml:space="preserve"> 2019.</w:t>
      </w:r>
    </w:p>
    <w:p w14:paraId="1DEDB297" w14:textId="05A99DA3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57113681" w14:textId="77777777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0306CB4D" w14:textId="36B1F1BC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63938BF1" w14:textId="2E6C9ACE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177BAD27" w14:textId="7477F753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(CARIMBO E ASSINATURA)</w:t>
      </w:r>
    </w:p>
    <w:p w14:paraId="7322A613" w14:textId="77777777" w:rsidR="00C172F7" w:rsidRDefault="00C172F7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13DFAF82" w14:textId="77777777" w:rsidR="00C4733F" w:rsidRPr="00442083" w:rsidRDefault="00C4733F" w:rsidP="00C4733F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8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02</w:t>
      </w:r>
      <w:r w:rsidRPr="0044208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12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54</w:t>
      </w:r>
      <w:r w:rsidRPr="00442083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8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</w:t>
      </w:r>
    </w:p>
    <w:p w14:paraId="075CD004" w14:textId="77777777" w:rsidR="00C4733F" w:rsidRPr="00442083" w:rsidRDefault="00C4733F" w:rsidP="00C4733F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14:paraId="0EA4EF5D" w14:textId="77777777" w:rsidR="00C4733F" w:rsidRPr="00442083" w:rsidRDefault="00C4733F" w:rsidP="00C4733F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aquisição de </w:t>
      </w:r>
      <w:r>
        <w:rPr>
          <w:rFonts w:ascii="Arial" w:hAnsi="Arial" w:cs="Arial"/>
          <w:b/>
          <w:i/>
          <w:sz w:val="20"/>
          <w:szCs w:val="20"/>
        </w:rPr>
        <w:t>100 (cem) troféus em MDF para Homenagem dos Vereadores que integraram o Poder Legislativo nestes 85 anos do Município.</w:t>
      </w:r>
    </w:p>
    <w:p w14:paraId="687F8851" w14:textId="77777777" w:rsidR="00C4733F" w:rsidRPr="00442083" w:rsidRDefault="00C4733F" w:rsidP="00C4733F">
      <w:pPr>
        <w:spacing w:line="360" w:lineRule="auto"/>
        <w:ind w:left="4111"/>
        <w:jc w:val="both"/>
        <w:rPr>
          <w:rFonts w:ascii="Arial" w:hAnsi="Arial" w:cs="Arial"/>
        </w:rPr>
      </w:pPr>
    </w:p>
    <w:p w14:paraId="7F9D7AD7" w14:textId="77777777" w:rsidR="00C4733F" w:rsidRPr="00442083" w:rsidRDefault="00C4733F" w:rsidP="00C4733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Tendo em vista a solicitação do Presidente desta Casa Legislativa de abertura de Processo para aquisição de</w:t>
      </w:r>
      <w:r>
        <w:rPr>
          <w:rFonts w:ascii="Arial" w:hAnsi="Arial" w:cs="Arial"/>
        </w:rPr>
        <w:t xml:space="preserve">: </w:t>
      </w:r>
      <w:r w:rsidRPr="00D60D56">
        <w:rPr>
          <w:rFonts w:ascii="Arial" w:hAnsi="Arial" w:cs="Arial"/>
        </w:rPr>
        <w:t xml:space="preserve">100 (cem) troféus em MDF, sendo duas placas de MDF de </w:t>
      </w:r>
      <w:proofErr w:type="gramStart"/>
      <w:r w:rsidRPr="00D60D56">
        <w:rPr>
          <w:rFonts w:ascii="Arial" w:hAnsi="Arial" w:cs="Arial"/>
        </w:rPr>
        <w:t>3</w:t>
      </w:r>
      <w:proofErr w:type="gramEnd"/>
      <w:r w:rsidRPr="00D60D56">
        <w:rPr>
          <w:rFonts w:ascii="Arial" w:hAnsi="Arial" w:cs="Arial"/>
        </w:rPr>
        <w:t xml:space="preserve"> mm, branco, uma posto sobre </w:t>
      </w:r>
      <w:r>
        <w:rPr>
          <w:rFonts w:ascii="Arial" w:hAnsi="Arial" w:cs="Arial"/>
        </w:rPr>
        <w:t xml:space="preserve">outra, para dar efeito 3D, e a </w:t>
      </w:r>
      <w:r w:rsidRPr="00D60D56">
        <w:rPr>
          <w:rFonts w:ascii="Arial" w:hAnsi="Arial" w:cs="Arial"/>
        </w:rPr>
        <w:t>base em MDF de 6mm, amadeirado, para Homenagem dos Vereadores que integraram o Poder Legislat</w:t>
      </w:r>
      <w:r>
        <w:rPr>
          <w:rFonts w:ascii="Arial" w:hAnsi="Arial" w:cs="Arial"/>
        </w:rPr>
        <w:t>ivo nestes 85 anos do Município</w:t>
      </w:r>
      <w:r w:rsidRPr="00442083">
        <w:rPr>
          <w:rFonts w:ascii="Arial" w:hAnsi="Arial" w:cs="Arial"/>
        </w:rPr>
        <w:t>, bem como, os orçamentos juntados no presente processo o parecer é no seguinte sentido.</w:t>
      </w:r>
    </w:p>
    <w:p w14:paraId="577E8E21" w14:textId="77777777" w:rsidR="00C4733F" w:rsidRPr="00442083" w:rsidRDefault="00C4733F" w:rsidP="00C4733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14:paraId="2D1F63ED" w14:textId="77777777" w:rsidR="00C4733F" w:rsidRDefault="00C4733F" w:rsidP="00C4733F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impõe um limite </w:t>
      </w:r>
      <w:r w:rsidRPr="001A1BFC">
        <w:rPr>
          <w:rFonts w:ascii="Arial" w:hAnsi="Arial" w:cs="Arial"/>
        </w:rPr>
        <w:t>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14:paraId="28495011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14:paraId="1F917545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 relação ao valor da aquisição </w:t>
      </w:r>
      <w:r w:rsidRPr="00442083">
        <w:rPr>
          <w:rFonts w:ascii="Arial" w:hAnsi="Arial" w:cs="Arial"/>
        </w:rPr>
        <w:t xml:space="preserve">pretendida, percebe-se que foram apresentados </w:t>
      </w:r>
      <w:r>
        <w:rPr>
          <w:rFonts w:ascii="Arial" w:hAnsi="Arial" w:cs="Arial"/>
        </w:rPr>
        <w:t>três</w:t>
      </w:r>
      <w:r w:rsidRPr="00442083">
        <w:rPr>
          <w:rFonts w:ascii="Arial" w:hAnsi="Arial" w:cs="Arial"/>
        </w:rPr>
        <w:t xml:space="preserve"> orçamentos</w:t>
      </w:r>
      <w:r>
        <w:rPr>
          <w:rFonts w:ascii="Arial" w:hAnsi="Arial" w:cs="Arial"/>
        </w:rPr>
        <w:t xml:space="preserve"> de empresas</w:t>
      </w:r>
      <w:r w:rsidRPr="00442083">
        <w:rPr>
          <w:rFonts w:ascii="Arial" w:hAnsi="Arial" w:cs="Arial"/>
        </w:rPr>
        <w:t>, sendo que</w:t>
      </w:r>
      <w:r>
        <w:rPr>
          <w:rFonts w:ascii="Arial" w:hAnsi="Arial" w:cs="Arial"/>
        </w:rPr>
        <w:t xml:space="preserve"> o valor do produto não atinge a quantia de R$ 17.600,00 (dezessete mil e seiscentos reais), ou seja,</w:t>
      </w:r>
      <w:r w:rsidRPr="00442083">
        <w:rPr>
          <w:rFonts w:ascii="Arial" w:hAnsi="Arial" w:cs="Arial"/>
        </w:rPr>
        <w:t xml:space="preserve"> a aquisição de ta</w:t>
      </w:r>
      <w:r>
        <w:rPr>
          <w:rFonts w:ascii="Arial" w:hAnsi="Arial" w:cs="Arial"/>
        </w:rPr>
        <w:t>l</w:t>
      </w:r>
      <w:r w:rsidRPr="00442083">
        <w:rPr>
          <w:rFonts w:ascii="Arial" w:hAnsi="Arial" w:cs="Arial"/>
        </w:rPr>
        <w:t xml:space="preserve"> objeto não extrapola o limite legal previsto no art. 24, inc. II da Lei 8.666/93, possibilitando </w:t>
      </w:r>
      <w:proofErr w:type="gramStart"/>
      <w:r w:rsidRPr="0044208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aquisição do item desejado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ar</w:t>
      </w:r>
      <w:r w:rsidRPr="0044208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mais baixo,</w:t>
      </w:r>
      <w:r w:rsidRPr="00442083">
        <w:rPr>
          <w:rFonts w:ascii="Arial" w:hAnsi="Arial" w:cs="Arial"/>
        </w:rPr>
        <w:t xml:space="preserve"> com dispensa a licitação</w:t>
      </w:r>
      <w:proofErr w:type="gramEnd"/>
      <w:r w:rsidRPr="00442083">
        <w:rPr>
          <w:rFonts w:ascii="Arial" w:hAnsi="Arial" w:cs="Arial"/>
        </w:rPr>
        <w:t>.</w:t>
      </w:r>
    </w:p>
    <w:p w14:paraId="2A4C8A6B" w14:textId="77777777" w:rsidR="00C4733F" w:rsidRPr="00442083" w:rsidRDefault="00C4733F" w:rsidP="00C4733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14:paraId="5567071B" w14:textId="77777777" w:rsidR="00C4733F" w:rsidRPr="00442083" w:rsidRDefault="00C4733F" w:rsidP="00C4733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Ante o exposto, conclui-se que para aquisição pretendida, desde que permaneça dentro dos parâmetros acima citados, inclusive valor, e existindo </w:t>
      </w:r>
      <w:r w:rsidRPr="00442083">
        <w:rPr>
          <w:rFonts w:ascii="Arial" w:hAnsi="Arial" w:cs="Arial"/>
        </w:rPr>
        <w:lastRenderedPageBreak/>
        <w:t>dotação orçamentária para tanto, bem como não tenha ocorrido outras contratações de objetos de mesma natureza que extrapolem o limite legal</w:t>
      </w:r>
      <w:r>
        <w:rPr>
          <w:rFonts w:ascii="Arial" w:hAnsi="Arial" w:cs="Arial"/>
        </w:rPr>
        <w:t xml:space="preserve"> dentro do presente exercício</w:t>
      </w:r>
      <w:r w:rsidRPr="00442083">
        <w:rPr>
          <w:rFonts w:ascii="Arial" w:hAnsi="Arial" w:cs="Arial"/>
        </w:rPr>
        <w:t>, a licitação é dispensável de acordo com o artigo 24, inc. II, da Lei 8.666/93, podendo o Administrador contratar com a empresa que apresentou o m</w:t>
      </w:r>
      <w:r>
        <w:rPr>
          <w:rFonts w:ascii="Arial" w:hAnsi="Arial" w:cs="Arial"/>
        </w:rPr>
        <w:t>elhor preço para os troféus</w:t>
      </w:r>
      <w:r w:rsidRPr="00442083">
        <w:rPr>
          <w:rFonts w:ascii="Arial" w:hAnsi="Arial" w:cs="Arial"/>
        </w:rPr>
        <w:t>.</w:t>
      </w:r>
    </w:p>
    <w:p w14:paraId="6C8887A6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14:paraId="4CC8DA46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Da mesma forma, a empresa a ser contratada deverá juntar os documentos necessários para a realização d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, principalmente, </w:t>
      </w:r>
      <w:proofErr w:type="gramStart"/>
      <w:r w:rsidRPr="00442083">
        <w:rPr>
          <w:rFonts w:ascii="Arial" w:hAnsi="Arial" w:cs="Arial"/>
        </w:rPr>
        <w:t>os certidões</w:t>
      </w:r>
      <w:proofErr w:type="gramEnd"/>
      <w:r w:rsidRPr="00442083">
        <w:rPr>
          <w:rFonts w:ascii="Arial" w:hAnsi="Arial" w:cs="Arial"/>
        </w:rPr>
        <w:t xml:space="preserve"> negativas de débitos fi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cais federal, estadual e municipal, certidão negativa do FGTS, certidão negativa de débitos trabalhistas, e demais documentações exigidas de praxe.  </w:t>
      </w:r>
    </w:p>
    <w:p w14:paraId="506A89B8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</w:r>
    </w:p>
    <w:p w14:paraId="22322CF7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dos itens acima citados</w:t>
      </w:r>
      <w:r w:rsidRPr="00442083">
        <w:rPr>
          <w:rFonts w:ascii="Arial" w:hAnsi="Arial" w:cs="Arial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14:paraId="79F3C064" w14:textId="77777777" w:rsidR="00C4733F" w:rsidRDefault="00C4733F" w:rsidP="00C4733F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</w:p>
    <w:p w14:paraId="1728B32B" w14:textId="77777777" w:rsidR="00C4733F" w:rsidRPr="00442083" w:rsidRDefault="00C4733F" w:rsidP="00C4733F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14:paraId="0F6E2F66" w14:textId="77777777" w:rsidR="00C4733F" w:rsidRPr="00442083" w:rsidRDefault="00C4733F" w:rsidP="00C4733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 xml:space="preserve">etúlio Vargas, </w:t>
      </w:r>
      <w:r>
        <w:rPr>
          <w:rFonts w:ascii="Arial" w:hAnsi="Arial" w:cs="Arial"/>
        </w:rPr>
        <w:t>02</w:t>
      </w:r>
      <w:r w:rsidRPr="004420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Pr="00442083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42083">
        <w:rPr>
          <w:rFonts w:ascii="Arial" w:hAnsi="Arial" w:cs="Arial"/>
        </w:rPr>
        <w:t>.</w:t>
      </w:r>
    </w:p>
    <w:p w14:paraId="111D0711" w14:textId="77777777" w:rsidR="00C4733F" w:rsidRPr="00442083" w:rsidRDefault="00C4733F" w:rsidP="00C4733F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14:paraId="21A4D4B2" w14:textId="77777777" w:rsidR="00C4733F" w:rsidRDefault="00C4733F" w:rsidP="00C4733F">
      <w:pPr>
        <w:spacing w:line="360" w:lineRule="auto"/>
        <w:ind w:right="-261"/>
        <w:jc w:val="both"/>
        <w:rPr>
          <w:rFonts w:ascii="Arial" w:hAnsi="Arial" w:cs="Arial"/>
        </w:rPr>
      </w:pPr>
    </w:p>
    <w:p w14:paraId="4B806902" w14:textId="77777777" w:rsidR="00C4733F" w:rsidRDefault="00C4733F" w:rsidP="00C4733F">
      <w:pPr>
        <w:spacing w:line="360" w:lineRule="auto"/>
        <w:ind w:right="-261"/>
        <w:jc w:val="both"/>
        <w:rPr>
          <w:rFonts w:ascii="Arial" w:hAnsi="Arial" w:cs="Arial"/>
        </w:rPr>
      </w:pPr>
    </w:p>
    <w:p w14:paraId="18496259" w14:textId="77777777" w:rsidR="00C4733F" w:rsidRPr="00442083" w:rsidRDefault="00C4733F" w:rsidP="00C4733F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14:paraId="524EA408" w14:textId="77777777" w:rsidR="00C4733F" w:rsidRPr="00442083" w:rsidRDefault="00C4733F" w:rsidP="00C4733F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14:paraId="2DF7AD7C" w14:textId="77777777" w:rsidR="00C4733F" w:rsidRPr="00442083" w:rsidRDefault="00C4733F" w:rsidP="00C4733F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14:paraId="11C73B14" w14:textId="77777777" w:rsidR="00C4733F" w:rsidRPr="00442083" w:rsidRDefault="00C4733F" w:rsidP="00C4733F">
      <w:r w:rsidRPr="00442083">
        <w:rPr>
          <w:rFonts w:ascii="Arial" w:hAnsi="Arial" w:cs="Arial"/>
        </w:rPr>
        <w:t xml:space="preserve">                         Câmara de Vereadores de Getúlio Vargas</w:t>
      </w:r>
    </w:p>
    <w:p w14:paraId="42450649" w14:textId="77777777" w:rsidR="00C4733F" w:rsidRDefault="00C4733F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23321741" w14:textId="77777777" w:rsidR="00C4733F" w:rsidRDefault="00C4733F" w:rsidP="00C172F7">
      <w:pPr>
        <w:spacing w:line="360" w:lineRule="auto"/>
        <w:jc w:val="right"/>
        <w:rPr>
          <w:rFonts w:ascii="Arial" w:hAnsi="Arial" w:cs="Arial"/>
          <w:b/>
          <w:iCs/>
        </w:rPr>
      </w:pPr>
    </w:p>
    <w:p w14:paraId="7B7FC597" w14:textId="77777777" w:rsidR="00C4733F" w:rsidRDefault="00C4733F" w:rsidP="00C4733F">
      <w:pPr>
        <w:jc w:val="right"/>
      </w:pPr>
      <w:r>
        <w:lastRenderedPageBreak/>
        <w:t>Getúlio Vargas/RS, 02 de dezembro de 2019.</w:t>
      </w:r>
    </w:p>
    <w:p w14:paraId="6FCC37C0" w14:textId="77777777" w:rsidR="00C4733F" w:rsidRDefault="00C4733F" w:rsidP="00C4733F">
      <w:pPr>
        <w:jc w:val="right"/>
      </w:pPr>
    </w:p>
    <w:p w14:paraId="0883B15F" w14:textId="77777777" w:rsidR="00C4733F" w:rsidRPr="00AF6029" w:rsidRDefault="00C4733F" w:rsidP="00C4733F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14:paraId="3F383D4A" w14:textId="77777777" w:rsidR="00C4733F" w:rsidRDefault="00C4733F" w:rsidP="00C4733F">
      <w:pPr>
        <w:tabs>
          <w:tab w:val="left" w:pos="1701"/>
        </w:tabs>
        <w:jc w:val="both"/>
      </w:pPr>
      <w:r>
        <w:tab/>
      </w:r>
      <w:r w:rsidRPr="00FD151D">
        <w:t>Tendo em vista a necessidade de aquisição</w:t>
      </w:r>
      <w:r>
        <w:t xml:space="preserve"> de</w:t>
      </w:r>
      <w:r w:rsidRPr="002C5E5C">
        <w:t xml:space="preserve"> 100 (cem) troféus em MDF, sendo duas placas de MDF de </w:t>
      </w:r>
      <w:proofErr w:type="gramStart"/>
      <w:r w:rsidRPr="002C5E5C">
        <w:t>3</w:t>
      </w:r>
      <w:proofErr w:type="gramEnd"/>
      <w:r w:rsidRPr="002C5E5C">
        <w:t xml:space="preserve"> mm, branco, uma posto sobre outra, para dar efeito 3D, e a base em MDF de 6mm, amadeirado, para Homenagem dos Vereadores que integraram o Poder Legislativo nestes 85 anos do Município</w:t>
      </w:r>
      <w:r>
        <w:t>, conforme homenagem aprovada através de Decreto Legislativo nº 012/19,</w:t>
      </w:r>
      <w:r w:rsidRPr="00FD151D">
        <w:t xml:space="preserve"> e analisando os orçamentos apresentados no presente processo, com base no parecer jurídico emitido pela Assessoria Jurídica desta casa Legislativa, determino a </w:t>
      </w:r>
      <w:r>
        <w:t>aquisição dos itens acima citados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r>
        <w:t xml:space="preserve">a </w:t>
      </w:r>
      <w:r w:rsidRPr="00FD151D">
        <w:t xml:space="preserve">empresa </w:t>
      </w:r>
      <w:r w:rsidRPr="00171135">
        <w:t>que apresent</w:t>
      </w:r>
      <w:r>
        <w:t>ou</w:t>
      </w:r>
      <w:r w:rsidRPr="00171135">
        <w:t xml:space="preserve"> o m</w:t>
      </w:r>
      <w:r>
        <w:t xml:space="preserve">elhor </w:t>
      </w:r>
      <w:r w:rsidRPr="00171135">
        <w:t xml:space="preserve">valor </w:t>
      </w:r>
      <w:r>
        <w:t xml:space="preserve">do </w:t>
      </w:r>
      <w:r w:rsidRPr="00171135">
        <w:t>item</w:t>
      </w:r>
      <w:r>
        <w:t xml:space="preserve"> unitário, levando em consideração o menor preço</w:t>
      </w:r>
      <w:r w:rsidRPr="00FD151D">
        <w:t>, nos termos de seu</w:t>
      </w:r>
      <w:r>
        <w:t>s</w:t>
      </w:r>
      <w:r w:rsidRPr="00FD151D">
        <w:t xml:space="preserve"> orçamento</w:t>
      </w:r>
      <w:r>
        <w:t>s, de acordo com o art</w:t>
      </w:r>
      <w:r w:rsidRPr="00FD151D">
        <w:t>.</w:t>
      </w:r>
      <w:r>
        <w:t xml:space="preserve"> 24, inciso II da Lei nº 8.666/93.</w:t>
      </w:r>
    </w:p>
    <w:p w14:paraId="6B940710" w14:textId="77777777" w:rsidR="00C4733F" w:rsidRPr="00C672C0" w:rsidRDefault="00C4733F" w:rsidP="00C4733F">
      <w:pPr>
        <w:tabs>
          <w:tab w:val="left" w:pos="1701"/>
        </w:tabs>
        <w:jc w:val="both"/>
      </w:pPr>
      <w:r>
        <w:tab/>
      </w:r>
      <w:r w:rsidRPr="00C672C0">
        <w:t>Os orçamentos apresentados para a respectiva aquisição dos itens citados foram os seguintes:</w:t>
      </w:r>
    </w:p>
    <w:p w14:paraId="28DFE015" w14:textId="77777777" w:rsidR="00C4733F" w:rsidRPr="00C672C0" w:rsidRDefault="00C4733F" w:rsidP="00C4733F">
      <w:pPr>
        <w:tabs>
          <w:tab w:val="left" w:pos="1701"/>
        </w:tabs>
        <w:jc w:val="both"/>
      </w:pPr>
      <w:r w:rsidRPr="00C672C0">
        <w:t xml:space="preserve">JONATHAN DE QUADROS ME - CNPJ nº 28.184.038/0001-80 = valor orçado por unidade R$ 10,00 (dez reais); </w:t>
      </w:r>
    </w:p>
    <w:p w14:paraId="2FA4556E" w14:textId="77777777" w:rsidR="00C4733F" w:rsidRDefault="00C4733F" w:rsidP="00C4733F">
      <w:pPr>
        <w:tabs>
          <w:tab w:val="left" w:pos="1701"/>
        </w:tabs>
        <w:jc w:val="both"/>
      </w:pPr>
      <w:r>
        <w:t>DIEGO RODRIGO LEBEDIEFF CAMARGO EIRELI</w:t>
      </w:r>
      <w:r w:rsidRPr="00C672C0">
        <w:t xml:space="preserve"> - CNPJ nº </w:t>
      </w:r>
      <w:r>
        <w:t>33.737.162/0001-66</w:t>
      </w:r>
      <w:r w:rsidRPr="00C672C0">
        <w:t xml:space="preserve"> = valor orçado por unidade R$ 1</w:t>
      </w:r>
      <w:r>
        <w:t>4</w:t>
      </w:r>
      <w:r w:rsidRPr="00C672C0">
        <w:t>,00 (</w:t>
      </w:r>
      <w:proofErr w:type="gramStart"/>
      <w:r>
        <w:t>quatorze</w:t>
      </w:r>
      <w:r w:rsidRPr="00C672C0">
        <w:t xml:space="preserve"> reais</w:t>
      </w:r>
      <w:proofErr w:type="gramEnd"/>
      <w:r w:rsidRPr="00C672C0">
        <w:t xml:space="preserve">); </w:t>
      </w:r>
    </w:p>
    <w:p w14:paraId="4E6E2198" w14:textId="77777777" w:rsidR="00C4733F" w:rsidRPr="00C672C0" w:rsidRDefault="00C4733F" w:rsidP="00C4733F">
      <w:pPr>
        <w:tabs>
          <w:tab w:val="left" w:pos="1701"/>
        </w:tabs>
        <w:jc w:val="both"/>
      </w:pPr>
      <w:r>
        <w:t>DUART AGÊNCIA DE PUBLICIDADE EIRELI (SMART)</w:t>
      </w:r>
      <w:r w:rsidRPr="00C672C0">
        <w:t xml:space="preserve"> - CNPJ nº </w:t>
      </w:r>
      <w:r>
        <w:t>13.759.094/0001-29</w:t>
      </w:r>
      <w:r w:rsidRPr="00C672C0">
        <w:t xml:space="preserve"> = valor orçado por unidade R$ 1</w:t>
      </w:r>
      <w:r>
        <w:t>3</w:t>
      </w:r>
      <w:r w:rsidRPr="00C672C0">
        <w:t>,</w:t>
      </w:r>
      <w:r>
        <w:t>5</w:t>
      </w:r>
      <w:r w:rsidRPr="00C672C0">
        <w:t>0 (</w:t>
      </w:r>
      <w:r>
        <w:t>treze</w:t>
      </w:r>
      <w:r w:rsidRPr="00C672C0">
        <w:t xml:space="preserve"> reais</w:t>
      </w:r>
      <w:r>
        <w:t xml:space="preserve"> e cinquenta centavos</w:t>
      </w:r>
      <w:r w:rsidRPr="00C672C0">
        <w:t xml:space="preserve">); </w:t>
      </w:r>
    </w:p>
    <w:p w14:paraId="720BACBE" w14:textId="77777777" w:rsidR="00C4733F" w:rsidRPr="00C359D1" w:rsidRDefault="00C4733F" w:rsidP="00C4733F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menor valor para </w:t>
      </w:r>
      <w:r>
        <w:t>os itens foi</w:t>
      </w:r>
      <w:r w:rsidRPr="00C04A2D">
        <w:t xml:space="preserve"> </w:t>
      </w:r>
      <w:r w:rsidRPr="006A3BE6">
        <w:t>o da</w:t>
      </w:r>
      <w:r>
        <w:t xml:space="preserve"> empresa </w:t>
      </w:r>
      <w:r>
        <w:rPr>
          <w:b/>
        </w:rPr>
        <w:t>JONATHAN DE QUADROS ME</w:t>
      </w:r>
      <w:r w:rsidRPr="00C04A2D">
        <w:rPr>
          <w:b/>
        </w:rPr>
        <w:t xml:space="preserve"> (CNPJ nº</w:t>
      </w:r>
      <w:r>
        <w:rPr>
          <w:b/>
        </w:rPr>
        <w:t xml:space="preserve"> 28.184.038/0001-80</w:t>
      </w:r>
      <w:r w:rsidRPr="00C04A2D">
        <w:rPr>
          <w:b/>
        </w:rPr>
        <w:t>)</w:t>
      </w:r>
      <w:r w:rsidRPr="00C359D1">
        <w:t>,</w:t>
      </w:r>
      <w:r>
        <w:t xml:space="preserve"> que o orçou o valor unitário do troféu em </w:t>
      </w:r>
      <w:r w:rsidRPr="00F441EA">
        <w:rPr>
          <w:b/>
        </w:rPr>
        <w:t xml:space="preserve">R$ </w:t>
      </w:r>
      <w:r>
        <w:rPr>
          <w:b/>
        </w:rPr>
        <w:t>10</w:t>
      </w:r>
      <w:r w:rsidRPr="00F441EA">
        <w:rPr>
          <w:b/>
        </w:rPr>
        <w:t>,00 (</w:t>
      </w:r>
      <w:r>
        <w:rPr>
          <w:b/>
        </w:rPr>
        <w:t>dez</w:t>
      </w:r>
      <w:r w:rsidRPr="00F441EA">
        <w:rPr>
          <w:b/>
        </w:rPr>
        <w:t xml:space="preserve"> reais)</w:t>
      </w:r>
      <w:r>
        <w:t xml:space="preserve">, totalizando a aquisição dos 100 (cem) troféus em </w:t>
      </w:r>
      <w:r w:rsidRPr="002C5E5C">
        <w:rPr>
          <w:b/>
        </w:rPr>
        <w:t>R$ 1.000,00 (um mil reais)</w:t>
      </w:r>
      <w:r>
        <w:t xml:space="preserve"> </w:t>
      </w:r>
      <w:r w:rsidRPr="00C359D1">
        <w:t xml:space="preserve">motivo pelo qual se define </w:t>
      </w:r>
      <w:r>
        <w:t>pela aquisição dos citados itens nessa empresa</w:t>
      </w:r>
      <w:r w:rsidRPr="00C359D1">
        <w:t>.</w:t>
      </w:r>
    </w:p>
    <w:p w14:paraId="44EEDDC6" w14:textId="77777777" w:rsidR="00C4733F" w:rsidRPr="00C359D1" w:rsidRDefault="00C4733F" w:rsidP="00C4733F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qual seja </w:t>
      </w:r>
      <w:r w:rsidRPr="00F441EA">
        <w:t xml:space="preserve">R$ 17.600,00 (dezessete mil e seiscentos reais), </w:t>
      </w:r>
      <w:r>
        <w:t xml:space="preserve">atualizado </w:t>
      </w:r>
      <w:r w:rsidRPr="00F441EA">
        <w:t>conforme art. 1º, inc. II, alínea a do Decreto nº 9.412, de 18 de Junho de 2018</w:t>
      </w:r>
      <w:r w:rsidRPr="00C359D1">
        <w:t xml:space="preserve"> e cumpre as demais exigências legais.</w:t>
      </w:r>
    </w:p>
    <w:p w14:paraId="1ABECC60" w14:textId="77777777" w:rsidR="00C4733F" w:rsidRPr="00C359D1" w:rsidRDefault="00C4733F" w:rsidP="00C4733F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>
        <w:rPr>
          <w:b/>
        </w:rPr>
        <w:t>JONATHAN DE QUADROS ME</w:t>
      </w:r>
      <w:r w:rsidRPr="00C04A2D">
        <w:rPr>
          <w:b/>
        </w:rPr>
        <w:t xml:space="preserve"> (CNPJ nº</w:t>
      </w:r>
      <w:r>
        <w:rPr>
          <w:b/>
        </w:rPr>
        <w:t xml:space="preserve"> 28.184.038/0001-80</w:t>
      </w:r>
      <w:r w:rsidRPr="00C04A2D">
        <w:rPr>
          <w:b/>
        </w:rPr>
        <w:t>)</w:t>
      </w:r>
      <w:r>
        <w:rPr>
          <w:b/>
        </w:rPr>
        <w:t xml:space="preserve"> </w:t>
      </w:r>
      <w:r w:rsidRPr="00C359D1">
        <w:t xml:space="preserve">para que apresente a documentação necessária para a realização da </w:t>
      </w:r>
      <w:r>
        <w:t>aquisição dos troféus</w:t>
      </w:r>
      <w:r w:rsidRPr="00C359D1">
        <w:t>.</w:t>
      </w:r>
    </w:p>
    <w:p w14:paraId="24B33161" w14:textId="77777777" w:rsidR="00C4733F" w:rsidRDefault="00C4733F" w:rsidP="00C4733F">
      <w:pPr>
        <w:tabs>
          <w:tab w:val="left" w:pos="1701"/>
        </w:tabs>
        <w:jc w:val="center"/>
      </w:pPr>
    </w:p>
    <w:p w14:paraId="097A1A0D" w14:textId="77777777" w:rsidR="00C4733F" w:rsidRDefault="00C4733F" w:rsidP="00C4733F">
      <w:pPr>
        <w:tabs>
          <w:tab w:val="left" w:pos="1701"/>
        </w:tabs>
        <w:jc w:val="center"/>
      </w:pPr>
    </w:p>
    <w:p w14:paraId="2C4626F6" w14:textId="77777777" w:rsidR="00C4733F" w:rsidRDefault="00C4733F" w:rsidP="00C4733F">
      <w:pPr>
        <w:tabs>
          <w:tab w:val="left" w:pos="1701"/>
        </w:tabs>
        <w:jc w:val="center"/>
      </w:pPr>
      <w:r w:rsidRPr="00C359D1">
        <w:t>______________________</w:t>
      </w:r>
    </w:p>
    <w:p w14:paraId="1A5174BA" w14:textId="77777777" w:rsidR="00C4733F" w:rsidRPr="00C359D1" w:rsidRDefault="00C4733F" w:rsidP="00C4733F">
      <w:pPr>
        <w:tabs>
          <w:tab w:val="left" w:pos="1701"/>
        </w:tabs>
        <w:jc w:val="center"/>
      </w:pP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</w:t>
      </w:r>
    </w:p>
    <w:p w14:paraId="41F7B061" w14:textId="77777777" w:rsidR="00C4733F" w:rsidRPr="00C359D1" w:rsidRDefault="00C4733F" w:rsidP="00C4733F">
      <w:pPr>
        <w:tabs>
          <w:tab w:val="left" w:pos="1701"/>
        </w:tabs>
        <w:jc w:val="center"/>
      </w:pPr>
      <w:r w:rsidRPr="00C359D1">
        <w:t>Presidente</w:t>
      </w:r>
    </w:p>
    <w:p w14:paraId="53B2D9CD" w14:textId="77777777" w:rsidR="00C4733F" w:rsidRDefault="00C4733F" w:rsidP="00C4733F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5636448A" w14:textId="77777777" w:rsidR="00C4733F" w:rsidRDefault="00C4733F" w:rsidP="00C4733F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7AF05106" w14:textId="77777777" w:rsidR="00C4733F" w:rsidRDefault="00C4733F" w:rsidP="00C4733F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70614CC9" w14:textId="77777777" w:rsidR="00C4733F" w:rsidRDefault="00C4733F" w:rsidP="00C4733F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60F28784" w14:textId="77777777" w:rsidR="00C4733F" w:rsidRPr="004142A2" w:rsidRDefault="00C4733F" w:rsidP="00C4733F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14:paraId="5345CC56" w14:textId="77777777" w:rsidR="00C4733F" w:rsidRPr="004142A2" w:rsidRDefault="00C4733F" w:rsidP="00C4733F">
      <w:pPr>
        <w:rPr>
          <w:rFonts w:ascii="Arial" w:hAnsi="Arial" w:cs="Arial"/>
        </w:rPr>
      </w:pPr>
    </w:p>
    <w:p w14:paraId="37BCE2F9" w14:textId="77777777" w:rsidR="00C4733F" w:rsidRPr="004142A2" w:rsidRDefault="00C4733F" w:rsidP="00C4733F">
      <w:pPr>
        <w:rPr>
          <w:rFonts w:ascii="Arial" w:hAnsi="Arial" w:cs="Arial"/>
        </w:rPr>
      </w:pPr>
    </w:p>
    <w:p w14:paraId="645C3B3A" w14:textId="77777777" w:rsidR="00C4733F" w:rsidRPr="004142A2" w:rsidRDefault="00C4733F" w:rsidP="00C4733F">
      <w:pPr>
        <w:rPr>
          <w:rFonts w:ascii="Arial" w:hAnsi="Arial" w:cs="Arial"/>
        </w:rPr>
      </w:pPr>
    </w:p>
    <w:p w14:paraId="415918EE" w14:textId="77777777" w:rsidR="00C4733F" w:rsidRPr="004142A2" w:rsidRDefault="00C4733F" w:rsidP="00C47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Afonso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19 (dezenove) </w:t>
      </w:r>
      <w:r w:rsidRPr="004142A2">
        <w:rPr>
          <w:rFonts w:ascii="Arial" w:hAnsi="Arial" w:cs="Arial"/>
        </w:rPr>
        <w:t>folhas:</w:t>
      </w:r>
    </w:p>
    <w:p w14:paraId="121E3BC7" w14:textId="77777777" w:rsidR="00C4733F" w:rsidRPr="004142A2" w:rsidRDefault="00C4733F" w:rsidP="00C4733F">
      <w:pPr>
        <w:rPr>
          <w:rFonts w:ascii="Arial" w:hAnsi="Arial" w:cs="Arial"/>
        </w:rPr>
      </w:pPr>
    </w:p>
    <w:p w14:paraId="2CE8088D" w14:textId="77777777" w:rsidR="00C4733F" w:rsidRPr="004142A2" w:rsidRDefault="00C4733F" w:rsidP="00C4733F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154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08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14:paraId="5C9CD918" w14:textId="77777777" w:rsidR="00C4733F" w:rsidRPr="004142A2" w:rsidRDefault="00C4733F" w:rsidP="00C4733F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14:paraId="08415FB0" w14:textId="77777777" w:rsidR="00C4733F" w:rsidRDefault="00C4733F" w:rsidP="00C4733F">
      <w:pPr>
        <w:rPr>
          <w:rFonts w:ascii="Arial" w:hAnsi="Arial" w:cs="Arial"/>
        </w:rPr>
      </w:pPr>
    </w:p>
    <w:p w14:paraId="4F00A0FA" w14:textId="77777777" w:rsidR="00C4733F" w:rsidRPr="004142A2" w:rsidRDefault="00C4733F" w:rsidP="00C4733F">
      <w:pPr>
        <w:rPr>
          <w:rFonts w:ascii="Arial" w:hAnsi="Arial" w:cs="Arial"/>
        </w:rPr>
      </w:pPr>
    </w:p>
    <w:p w14:paraId="662C7FF1" w14:textId="77777777" w:rsidR="00C4733F" w:rsidRDefault="00C4733F" w:rsidP="00C47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14:paraId="54353AAF" w14:textId="77777777" w:rsidR="00C4733F" w:rsidRDefault="00C4733F" w:rsidP="00C4733F">
      <w:pPr>
        <w:rPr>
          <w:rFonts w:ascii="Arial" w:hAnsi="Arial" w:cs="Arial"/>
        </w:rPr>
      </w:pPr>
    </w:p>
    <w:p w14:paraId="19192843" w14:textId="77777777" w:rsidR="00C4733F" w:rsidRDefault="00C4733F" w:rsidP="00C473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Aquisição de 100 (cem) troféus em MDF, sendo duas placas de MDF de </w:t>
      </w:r>
      <w:proofErr w:type="gramStart"/>
      <w:r>
        <w:rPr>
          <w:rFonts w:ascii="Arial" w:hAnsi="Arial" w:cs="Arial"/>
          <w:b/>
          <w:i/>
        </w:rPr>
        <w:t>3</w:t>
      </w:r>
      <w:proofErr w:type="gramEnd"/>
      <w:r>
        <w:rPr>
          <w:rFonts w:ascii="Arial" w:hAnsi="Arial" w:cs="Arial"/>
          <w:b/>
          <w:i/>
        </w:rPr>
        <w:t xml:space="preserve"> mm, branco, uma posto sobre a outra, par dar efeito 3D, e a base em MDF de 6mm, amadeirado.</w:t>
      </w:r>
      <w:r w:rsidRPr="00175080">
        <w:rPr>
          <w:rFonts w:ascii="Arial" w:hAnsi="Arial" w:cs="Arial"/>
          <w:b/>
          <w:i/>
        </w:rPr>
        <w:t xml:space="preserve">  </w:t>
      </w:r>
      <w:r w:rsidRPr="00321A24">
        <w:rPr>
          <w:rFonts w:ascii="Arial" w:hAnsi="Arial" w:cs="Arial"/>
        </w:rPr>
        <w:t xml:space="preserve">  </w:t>
      </w:r>
    </w:p>
    <w:p w14:paraId="752A6043" w14:textId="77777777" w:rsidR="00C4733F" w:rsidRDefault="00C4733F" w:rsidP="00C4733F">
      <w:pPr>
        <w:rPr>
          <w:rFonts w:ascii="Arial" w:hAnsi="Arial" w:cs="Arial"/>
        </w:rPr>
      </w:pPr>
    </w:p>
    <w:p w14:paraId="75BBE6F1" w14:textId="77777777" w:rsidR="00C4733F" w:rsidRDefault="00C4733F" w:rsidP="00C4733F">
      <w:pPr>
        <w:rPr>
          <w:rFonts w:ascii="Arial" w:hAnsi="Arial" w:cs="Arial"/>
        </w:rPr>
      </w:pPr>
    </w:p>
    <w:p w14:paraId="4497AE73" w14:textId="77777777" w:rsidR="00C4733F" w:rsidRPr="004142A2" w:rsidRDefault="00C4733F" w:rsidP="00C47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14:paraId="0A0C5835" w14:textId="77777777" w:rsidR="00C4733F" w:rsidRDefault="00C4733F" w:rsidP="00C4733F">
      <w:pPr>
        <w:jc w:val="both"/>
        <w:rPr>
          <w:rFonts w:ascii="Arial" w:hAnsi="Arial" w:cs="Arial"/>
        </w:rPr>
      </w:pPr>
    </w:p>
    <w:p w14:paraId="16A0A859" w14:textId="77777777" w:rsidR="00C4733F" w:rsidRPr="008932CB" w:rsidRDefault="00C4733F" w:rsidP="00C4733F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54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08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9,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14:paraId="2C670F90" w14:textId="77777777" w:rsidR="00C4733F" w:rsidRPr="004142A2" w:rsidRDefault="00C4733F" w:rsidP="00C4733F">
      <w:pPr>
        <w:rPr>
          <w:rFonts w:ascii="Arial" w:hAnsi="Arial" w:cs="Arial"/>
        </w:rPr>
      </w:pPr>
    </w:p>
    <w:p w14:paraId="08CCC7C1" w14:textId="77777777" w:rsidR="00C4733F" w:rsidRPr="004142A2" w:rsidRDefault="00C4733F" w:rsidP="00C47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13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 de 2019</w:t>
      </w:r>
      <w:r w:rsidRPr="004142A2">
        <w:rPr>
          <w:rFonts w:ascii="Arial" w:hAnsi="Arial" w:cs="Arial"/>
        </w:rPr>
        <w:t>.</w:t>
      </w:r>
    </w:p>
    <w:p w14:paraId="3317F2AF" w14:textId="77777777" w:rsidR="00C4733F" w:rsidRPr="004142A2" w:rsidRDefault="00C4733F" w:rsidP="00C4733F">
      <w:pPr>
        <w:rPr>
          <w:rFonts w:ascii="Arial" w:hAnsi="Arial" w:cs="Arial"/>
        </w:rPr>
      </w:pPr>
    </w:p>
    <w:p w14:paraId="38C5E690" w14:textId="77777777" w:rsidR="00C4733F" w:rsidRDefault="00C4733F" w:rsidP="00C4733F">
      <w:pPr>
        <w:jc w:val="center"/>
        <w:rPr>
          <w:rFonts w:ascii="Arial" w:hAnsi="Arial" w:cs="Arial"/>
        </w:rPr>
      </w:pPr>
    </w:p>
    <w:p w14:paraId="1B2AE4A0" w14:textId="77777777" w:rsidR="00C4733F" w:rsidRPr="004142A2" w:rsidRDefault="00C4733F" w:rsidP="00C47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14:paraId="57919E72" w14:textId="77777777" w:rsidR="00C4733F" w:rsidRDefault="00C4733F" w:rsidP="00C4733F">
      <w:pPr>
        <w:rPr>
          <w:rFonts w:ascii="Arial" w:hAnsi="Arial" w:cs="Arial"/>
        </w:rPr>
      </w:pPr>
    </w:p>
    <w:p w14:paraId="087870D5" w14:textId="77777777" w:rsidR="00C4733F" w:rsidRDefault="00C4733F" w:rsidP="00C4733F">
      <w:pPr>
        <w:rPr>
          <w:rFonts w:ascii="Arial" w:hAnsi="Arial" w:cs="Arial"/>
        </w:rPr>
      </w:pPr>
    </w:p>
    <w:p w14:paraId="0F8D40B2" w14:textId="77777777" w:rsidR="00C4733F" w:rsidRDefault="00C4733F" w:rsidP="00C4733F">
      <w:pPr>
        <w:rPr>
          <w:rFonts w:ascii="Arial" w:hAnsi="Arial" w:cs="Arial"/>
        </w:rPr>
      </w:pPr>
    </w:p>
    <w:p w14:paraId="38F7B1AC" w14:textId="77777777" w:rsidR="00C4733F" w:rsidRDefault="00C4733F" w:rsidP="00C4733F">
      <w:pPr>
        <w:rPr>
          <w:rFonts w:ascii="Arial" w:hAnsi="Arial" w:cs="Arial"/>
        </w:rPr>
      </w:pPr>
    </w:p>
    <w:p w14:paraId="1167F87E" w14:textId="77777777" w:rsidR="00C4733F" w:rsidRDefault="00C4733F" w:rsidP="00C47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Afonso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Farias,</w:t>
      </w:r>
    </w:p>
    <w:p w14:paraId="5CB4A78E" w14:textId="77777777" w:rsidR="00C4733F" w:rsidRPr="00DC0D85" w:rsidRDefault="00C4733F" w:rsidP="00C4733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14:paraId="5FCBB3BA" w14:textId="77777777" w:rsidR="00C4733F" w:rsidRPr="00C172F7" w:rsidRDefault="00C4733F" w:rsidP="00C4733F">
      <w:pPr>
        <w:spacing w:line="360" w:lineRule="auto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sectPr w:rsidR="00C4733F" w:rsidRPr="00C172F7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E393A" w14:textId="77777777" w:rsidR="00FE7E51" w:rsidRDefault="00FE7E51" w:rsidP="003E48BF">
      <w:r>
        <w:separator/>
      </w:r>
    </w:p>
  </w:endnote>
  <w:endnote w:type="continuationSeparator" w:id="0">
    <w:p w14:paraId="32122B54" w14:textId="77777777" w:rsidR="00FE7E51" w:rsidRDefault="00FE7E51" w:rsidP="003E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CD80" w14:textId="77777777" w:rsidR="00FE7E51" w:rsidRDefault="00FE7E51" w:rsidP="003E48BF">
      <w:r>
        <w:separator/>
      </w:r>
    </w:p>
  </w:footnote>
  <w:footnote w:type="continuationSeparator" w:id="0">
    <w:p w14:paraId="35B438CC" w14:textId="77777777" w:rsidR="00FE7E51" w:rsidRDefault="00FE7E51" w:rsidP="003E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9DC2" w14:textId="77777777" w:rsidR="003E48BF" w:rsidRPr="00016C9C" w:rsidRDefault="003E48BF" w:rsidP="003E48BF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263BA35" wp14:editId="36EB4425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4343F624" w14:textId="77777777" w:rsidR="003E48BF" w:rsidRPr="00016C9C" w:rsidRDefault="003E48BF" w:rsidP="003E48BF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214694AD" w14:textId="77777777" w:rsidR="003E48BF" w:rsidRDefault="003E48BF" w:rsidP="003E48BF">
    <w:pPr>
      <w:pStyle w:val="Cabealho"/>
      <w:ind w:left="851"/>
    </w:pPr>
    <w:r>
      <w:t>Rua Irmão Gabriel Leão, nº 681 – Fone/Fax: (54) 3341-3889</w:t>
    </w:r>
  </w:p>
  <w:p w14:paraId="2BC28345" w14:textId="77777777" w:rsidR="003E48BF" w:rsidRDefault="003E48BF" w:rsidP="003E48BF">
    <w:pPr>
      <w:pStyle w:val="Cabealho"/>
      <w:ind w:left="851"/>
    </w:pPr>
    <w:r>
      <w:t>CEP 99.900-000 – Getúlio Vargas – RS</w:t>
    </w:r>
  </w:p>
  <w:p w14:paraId="6032C069" w14:textId="77777777" w:rsidR="003E48BF" w:rsidRDefault="003E48BF" w:rsidP="003E48BF">
    <w:pPr>
      <w:pStyle w:val="Cabealho"/>
      <w:ind w:left="851"/>
    </w:pPr>
    <w:r>
      <w:t>www.getuliovargas.rs.leg.br | camaragv@camaragv.rs.gov.br</w:t>
    </w:r>
  </w:p>
  <w:p w14:paraId="160C6DE3" w14:textId="77777777" w:rsidR="003E48BF" w:rsidRDefault="003E4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051350"/>
    <w:rsid w:val="000F3723"/>
    <w:rsid w:val="00232CCA"/>
    <w:rsid w:val="002827BA"/>
    <w:rsid w:val="00283352"/>
    <w:rsid w:val="002B1FBC"/>
    <w:rsid w:val="002B6477"/>
    <w:rsid w:val="002E5E99"/>
    <w:rsid w:val="003E48BF"/>
    <w:rsid w:val="00432D5E"/>
    <w:rsid w:val="004B174F"/>
    <w:rsid w:val="005543ED"/>
    <w:rsid w:val="005F6714"/>
    <w:rsid w:val="00640B85"/>
    <w:rsid w:val="006755AA"/>
    <w:rsid w:val="00713BC3"/>
    <w:rsid w:val="008927E8"/>
    <w:rsid w:val="008B2EF9"/>
    <w:rsid w:val="009D6179"/>
    <w:rsid w:val="00AF459D"/>
    <w:rsid w:val="00C172F7"/>
    <w:rsid w:val="00C229D9"/>
    <w:rsid w:val="00C4733F"/>
    <w:rsid w:val="00D917A4"/>
    <w:rsid w:val="00E051ED"/>
    <w:rsid w:val="00E14AE7"/>
    <w:rsid w:val="00E264DB"/>
    <w:rsid w:val="00E40BDC"/>
    <w:rsid w:val="00F24C93"/>
    <w:rsid w:val="00F8632F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9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48BF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4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48BF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E48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2019-11-26T19:14:00Z</cp:lastPrinted>
  <dcterms:created xsi:type="dcterms:W3CDTF">2019-12-13T12:47:00Z</dcterms:created>
  <dcterms:modified xsi:type="dcterms:W3CDTF">2019-12-13T12:49:00Z</dcterms:modified>
</cp:coreProperties>
</file>