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8C" w:rsidRDefault="0034278C" w:rsidP="0034278C">
      <w:pPr>
        <w:jc w:val="center"/>
        <w:rPr>
          <w:sz w:val="32"/>
          <w:szCs w:val="32"/>
        </w:rPr>
      </w:pPr>
      <w:r w:rsidRPr="00953323">
        <w:rPr>
          <w:sz w:val="32"/>
          <w:szCs w:val="32"/>
        </w:rPr>
        <w:t>C</w:t>
      </w:r>
      <w:r>
        <w:rPr>
          <w:sz w:val="32"/>
          <w:szCs w:val="32"/>
        </w:rPr>
        <w:t>Â</w:t>
      </w:r>
      <w:r w:rsidRPr="00953323">
        <w:rPr>
          <w:sz w:val="32"/>
          <w:szCs w:val="32"/>
        </w:rPr>
        <w:t>MARA DE VEREADORES DE GETÚLIO VARGAS</w:t>
      </w:r>
    </w:p>
    <w:p w:rsidR="0034278C" w:rsidRPr="00953323" w:rsidRDefault="0034278C" w:rsidP="0034278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Rua Irmão Gabriel Leão, </w:t>
      </w:r>
      <w:proofErr w:type="gramStart"/>
      <w:r w:rsidRPr="00953323">
        <w:rPr>
          <w:sz w:val="28"/>
          <w:szCs w:val="28"/>
        </w:rPr>
        <w:t>681</w:t>
      </w:r>
      <w:proofErr w:type="gramEnd"/>
    </w:p>
    <w:p w:rsidR="0034278C" w:rsidRPr="00953323" w:rsidRDefault="0034278C" w:rsidP="0034278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>Getúlio Vargas-RS 99.900-000</w:t>
      </w:r>
    </w:p>
    <w:p w:rsidR="0034278C" w:rsidRDefault="0034278C" w:rsidP="0034278C">
      <w:pPr>
        <w:jc w:val="center"/>
        <w:rPr>
          <w:sz w:val="32"/>
          <w:szCs w:val="32"/>
        </w:rPr>
      </w:pPr>
    </w:p>
    <w:p w:rsidR="0034278C" w:rsidRDefault="0034278C" w:rsidP="0034278C">
      <w:pPr>
        <w:jc w:val="center"/>
        <w:rPr>
          <w:sz w:val="32"/>
          <w:szCs w:val="32"/>
        </w:rPr>
      </w:pPr>
    </w:p>
    <w:p w:rsidR="0034278C" w:rsidRDefault="0034278C" w:rsidP="0034278C">
      <w:pPr>
        <w:jc w:val="center"/>
        <w:rPr>
          <w:sz w:val="32"/>
          <w:szCs w:val="32"/>
        </w:rPr>
      </w:pPr>
    </w:p>
    <w:p w:rsidR="0034278C" w:rsidRDefault="0034278C" w:rsidP="0034278C">
      <w:pPr>
        <w:jc w:val="center"/>
        <w:rPr>
          <w:sz w:val="32"/>
          <w:szCs w:val="32"/>
        </w:rPr>
      </w:pPr>
    </w:p>
    <w:p w:rsidR="0034278C" w:rsidRDefault="0034278C" w:rsidP="0034278C">
      <w:pPr>
        <w:jc w:val="center"/>
        <w:rPr>
          <w:sz w:val="32"/>
          <w:szCs w:val="32"/>
        </w:rPr>
      </w:pPr>
    </w:p>
    <w:p w:rsidR="0034278C" w:rsidRDefault="0034278C" w:rsidP="0034278C">
      <w:pPr>
        <w:jc w:val="center"/>
        <w:rPr>
          <w:sz w:val="32"/>
          <w:szCs w:val="32"/>
        </w:rPr>
      </w:pPr>
    </w:p>
    <w:p w:rsidR="0034278C" w:rsidRDefault="0034278C" w:rsidP="0034278C">
      <w:pPr>
        <w:jc w:val="center"/>
        <w:rPr>
          <w:sz w:val="32"/>
          <w:szCs w:val="32"/>
        </w:rPr>
      </w:pPr>
    </w:p>
    <w:p w:rsidR="0034278C" w:rsidRDefault="0034278C" w:rsidP="0034278C">
      <w:pPr>
        <w:jc w:val="center"/>
        <w:rPr>
          <w:sz w:val="32"/>
          <w:szCs w:val="32"/>
        </w:rPr>
      </w:pPr>
    </w:p>
    <w:p w:rsidR="0034278C" w:rsidRDefault="0034278C" w:rsidP="0034278C">
      <w:pPr>
        <w:jc w:val="center"/>
        <w:rPr>
          <w:sz w:val="32"/>
          <w:szCs w:val="32"/>
        </w:rPr>
      </w:pPr>
    </w:p>
    <w:p w:rsidR="0034278C" w:rsidRDefault="0034278C" w:rsidP="0034278C">
      <w:pPr>
        <w:jc w:val="center"/>
        <w:rPr>
          <w:sz w:val="32"/>
          <w:szCs w:val="32"/>
        </w:rPr>
      </w:pPr>
    </w:p>
    <w:p w:rsidR="0034278C" w:rsidRPr="00953323" w:rsidRDefault="0034278C" w:rsidP="0034278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Processo Administrativo nº </w:t>
      </w:r>
      <w:r>
        <w:rPr>
          <w:sz w:val="28"/>
          <w:szCs w:val="28"/>
        </w:rPr>
        <w:t>1</w:t>
      </w:r>
      <w:r w:rsidR="003507DD">
        <w:rPr>
          <w:sz w:val="28"/>
          <w:szCs w:val="28"/>
        </w:rPr>
        <w:t>29</w:t>
      </w:r>
      <w:r>
        <w:rPr>
          <w:sz w:val="28"/>
          <w:szCs w:val="28"/>
        </w:rPr>
        <w:t>/</w:t>
      </w:r>
      <w:r w:rsidR="00A91636">
        <w:rPr>
          <w:sz w:val="28"/>
          <w:szCs w:val="28"/>
        </w:rPr>
        <w:t>17-</w:t>
      </w:r>
      <w:r w:rsidRPr="00953323">
        <w:rPr>
          <w:sz w:val="28"/>
          <w:szCs w:val="28"/>
        </w:rPr>
        <w:t>DL/</w:t>
      </w:r>
      <w:r>
        <w:rPr>
          <w:sz w:val="28"/>
          <w:szCs w:val="28"/>
        </w:rPr>
        <w:t>0</w:t>
      </w:r>
      <w:r w:rsidR="003507DD">
        <w:rPr>
          <w:sz w:val="28"/>
          <w:szCs w:val="28"/>
        </w:rPr>
        <w:t>2</w:t>
      </w:r>
      <w:r w:rsidRPr="00953323">
        <w:rPr>
          <w:sz w:val="28"/>
          <w:szCs w:val="28"/>
        </w:rPr>
        <w:t>/201</w:t>
      </w:r>
      <w:r w:rsidR="00A91636">
        <w:rPr>
          <w:sz w:val="28"/>
          <w:szCs w:val="28"/>
        </w:rPr>
        <w:t>7</w:t>
      </w:r>
      <w:r w:rsidRPr="00953323">
        <w:rPr>
          <w:sz w:val="28"/>
          <w:szCs w:val="28"/>
        </w:rPr>
        <w:t xml:space="preserve"> – Dispensa de Licitação</w:t>
      </w:r>
    </w:p>
    <w:p w:rsidR="0034278C" w:rsidRDefault="0034278C" w:rsidP="0034278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Art. 24, inciso </w:t>
      </w:r>
      <w:r>
        <w:rPr>
          <w:sz w:val="28"/>
          <w:szCs w:val="28"/>
        </w:rPr>
        <w:t>II</w:t>
      </w:r>
      <w:r w:rsidRPr="00953323">
        <w:rPr>
          <w:sz w:val="28"/>
          <w:szCs w:val="28"/>
        </w:rPr>
        <w:t>, Lei 8.666 de 21 de ju</w:t>
      </w:r>
      <w:r>
        <w:rPr>
          <w:sz w:val="28"/>
          <w:szCs w:val="28"/>
        </w:rPr>
        <w:t>n</w:t>
      </w:r>
      <w:r w:rsidRPr="00953323">
        <w:rPr>
          <w:sz w:val="28"/>
          <w:szCs w:val="28"/>
        </w:rPr>
        <w:t>ho de 1993.</w:t>
      </w:r>
    </w:p>
    <w:p w:rsidR="0034278C" w:rsidRDefault="0034278C" w:rsidP="0034278C">
      <w:pPr>
        <w:jc w:val="center"/>
        <w:rPr>
          <w:sz w:val="28"/>
          <w:szCs w:val="28"/>
        </w:rPr>
      </w:pPr>
    </w:p>
    <w:p w:rsidR="0034278C" w:rsidRDefault="0034278C" w:rsidP="0034278C">
      <w:pPr>
        <w:jc w:val="center"/>
        <w:rPr>
          <w:sz w:val="28"/>
          <w:szCs w:val="28"/>
        </w:rPr>
      </w:pPr>
    </w:p>
    <w:p w:rsidR="0034278C" w:rsidRDefault="0034278C" w:rsidP="0034278C">
      <w:pPr>
        <w:rPr>
          <w:sz w:val="28"/>
          <w:szCs w:val="28"/>
        </w:rPr>
      </w:pPr>
    </w:p>
    <w:p w:rsidR="0034278C" w:rsidRDefault="0034278C" w:rsidP="0034278C">
      <w:pPr>
        <w:ind w:left="1134"/>
        <w:jc w:val="both"/>
        <w:rPr>
          <w:sz w:val="28"/>
          <w:szCs w:val="28"/>
        </w:rPr>
      </w:pPr>
    </w:p>
    <w:p w:rsidR="0034278C" w:rsidRDefault="0034278C" w:rsidP="0034278C">
      <w:pPr>
        <w:ind w:left="1134"/>
        <w:jc w:val="both"/>
        <w:rPr>
          <w:sz w:val="28"/>
          <w:szCs w:val="28"/>
        </w:rPr>
      </w:pPr>
    </w:p>
    <w:p w:rsidR="0034278C" w:rsidRDefault="0034278C" w:rsidP="0034278C">
      <w:pPr>
        <w:ind w:left="1134"/>
        <w:jc w:val="both"/>
        <w:rPr>
          <w:sz w:val="28"/>
          <w:szCs w:val="28"/>
        </w:rPr>
      </w:pPr>
    </w:p>
    <w:p w:rsidR="0034278C" w:rsidRDefault="0034278C" w:rsidP="0034278C">
      <w:pPr>
        <w:ind w:left="1134"/>
        <w:jc w:val="both"/>
        <w:rPr>
          <w:sz w:val="28"/>
          <w:szCs w:val="28"/>
        </w:rPr>
      </w:pPr>
    </w:p>
    <w:p w:rsidR="0034278C" w:rsidRDefault="0034278C" w:rsidP="0034278C">
      <w:pPr>
        <w:ind w:left="1134"/>
        <w:jc w:val="both"/>
        <w:rPr>
          <w:sz w:val="28"/>
          <w:szCs w:val="28"/>
        </w:rPr>
      </w:pPr>
    </w:p>
    <w:p w:rsidR="0034278C" w:rsidRDefault="0034278C" w:rsidP="0034278C">
      <w:pPr>
        <w:ind w:left="1134"/>
        <w:jc w:val="both"/>
        <w:rPr>
          <w:sz w:val="28"/>
          <w:szCs w:val="28"/>
        </w:rPr>
      </w:pPr>
    </w:p>
    <w:p w:rsidR="0034278C" w:rsidRDefault="0034278C" w:rsidP="0034278C">
      <w:pPr>
        <w:ind w:left="284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Objetivo: Prestação de serviços de acesso à rede mundial de internet</w:t>
      </w:r>
      <w:proofErr w:type="gramStart"/>
      <w:r w:rsidRPr="001B640B">
        <w:rPr>
          <w:b/>
          <w:i/>
          <w:sz w:val="28"/>
          <w:szCs w:val="28"/>
        </w:rPr>
        <w:t xml:space="preserve">  </w:t>
      </w:r>
    </w:p>
    <w:p w:rsidR="00867E23" w:rsidRDefault="00867E23" w:rsidP="0034278C">
      <w:pPr>
        <w:ind w:left="284"/>
        <w:jc w:val="both"/>
        <w:rPr>
          <w:b/>
          <w:i/>
          <w:sz w:val="28"/>
          <w:szCs w:val="28"/>
        </w:rPr>
      </w:pPr>
      <w:proofErr w:type="gramEnd"/>
    </w:p>
    <w:p w:rsidR="00867E23" w:rsidRDefault="00867E23" w:rsidP="0034278C">
      <w:pPr>
        <w:ind w:left="284"/>
        <w:jc w:val="both"/>
        <w:rPr>
          <w:b/>
          <w:i/>
          <w:sz w:val="28"/>
          <w:szCs w:val="28"/>
        </w:rPr>
      </w:pPr>
    </w:p>
    <w:p w:rsidR="00867E23" w:rsidRDefault="00867E23" w:rsidP="0034278C">
      <w:pPr>
        <w:ind w:left="284"/>
        <w:jc w:val="both"/>
        <w:rPr>
          <w:b/>
          <w:i/>
          <w:sz w:val="28"/>
          <w:szCs w:val="28"/>
        </w:rPr>
      </w:pPr>
    </w:p>
    <w:p w:rsidR="00867E23" w:rsidRDefault="00867E23" w:rsidP="0034278C">
      <w:pPr>
        <w:ind w:left="284"/>
        <w:jc w:val="both"/>
        <w:rPr>
          <w:b/>
          <w:i/>
          <w:sz w:val="28"/>
          <w:szCs w:val="28"/>
        </w:rPr>
      </w:pPr>
    </w:p>
    <w:p w:rsidR="00867E23" w:rsidRDefault="00867E23" w:rsidP="0034278C">
      <w:pPr>
        <w:ind w:left="284"/>
        <w:jc w:val="both"/>
        <w:rPr>
          <w:b/>
          <w:i/>
          <w:sz w:val="28"/>
          <w:szCs w:val="28"/>
        </w:rPr>
      </w:pPr>
    </w:p>
    <w:p w:rsidR="00867E23" w:rsidRDefault="00867E23" w:rsidP="0034278C">
      <w:pPr>
        <w:ind w:left="284"/>
        <w:jc w:val="both"/>
        <w:rPr>
          <w:b/>
          <w:i/>
          <w:sz w:val="28"/>
          <w:szCs w:val="28"/>
        </w:rPr>
      </w:pPr>
    </w:p>
    <w:p w:rsidR="00867E23" w:rsidRDefault="00867E23" w:rsidP="0034278C">
      <w:pPr>
        <w:ind w:left="284"/>
        <w:jc w:val="both"/>
        <w:rPr>
          <w:b/>
          <w:i/>
          <w:sz w:val="28"/>
          <w:szCs w:val="28"/>
        </w:rPr>
      </w:pPr>
    </w:p>
    <w:p w:rsidR="00867E23" w:rsidRDefault="00867E23" w:rsidP="0034278C">
      <w:pPr>
        <w:ind w:left="284"/>
        <w:jc w:val="both"/>
        <w:rPr>
          <w:b/>
          <w:i/>
          <w:sz w:val="28"/>
          <w:szCs w:val="28"/>
        </w:rPr>
      </w:pPr>
    </w:p>
    <w:p w:rsidR="00867E23" w:rsidRDefault="00867E23" w:rsidP="0034278C">
      <w:pPr>
        <w:ind w:left="284"/>
        <w:jc w:val="both"/>
        <w:rPr>
          <w:b/>
          <w:i/>
          <w:sz w:val="28"/>
          <w:szCs w:val="28"/>
        </w:rPr>
      </w:pPr>
    </w:p>
    <w:p w:rsidR="00867E23" w:rsidRDefault="00867E23" w:rsidP="0034278C">
      <w:pPr>
        <w:ind w:left="284"/>
        <w:jc w:val="both"/>
        <w:rPr>
          <w:b/>
          <w:i/>
          <w:sz w:val="28"/>
          <w:szCs w:val="28"/>
        </w:rPr>
      </w:pPr>
    </w:p>
    <w:p w:rsidR="00867E23" w:rsidRDefault="00867E23" w:rsidP="0034278C">
      <w:pPr>
        <w:ind w:left="284"/>
        <w:jc w:val="both"/>
        <w:rPr>
          <w:b/>
          <w:i/>
          <w:sz w:val="28"/>
          <w:szCs w:val="28"/>
        </w:rPr>
      </w:pPr>
    </w:p>
    <w:p w:rsidR="00867E23" w:rsidRDefault="00867E23" w:rsidP="0034278C">
      <w:pPr>
        <w:ind w:left="284"/>
        <w:jc w:val="both"/>
        <w:rPr>
          <w:b/>
          <w:i/>
          <w:sz w:val="28"/>
          <w:szCs w:val="28"/>
        </w:rPr>
      </w:pPr>
    </w:p>
    <w:p w:rsidR="00867E23" w:rsidRPr="00284DE9" w:rsidRDefault="00867E23" w:rsidP="00867E23">
      <w:pPr>
        <w:jc w:val="center"/>
        <w:outlineLvl w:val="0"/>
        <w:rPr>
          <w:rFonts w:ascii="Arial" w:hAnsi="Arial" w:cs="Arial"/>
          <w:b/>
          <w:bCs/>
        </w:rPr>
      </w:pPr>
      <w:r w:rsidRPr="00284DE9">
        <w:rPr>
          <w:rFonts w:ascii="Arial" w:hAnsi="Arial" w:cs="Arial"/>
          <w:b/>
          <w:bCs/>
        </w:rPr>
        <w:lastRenderedPageBreak/>
        <w:t>TERMO DE ABERTURA</w:t>
      </w:r>
    </w:p>
    <w:p w:rsidR="00867E23" w:rsidRDefault="00867E23" w:rsidP="00867E23">
      <w:pPr>
        <w:jc w:val="both"/>
        <w:rPr>
          <w:rFonts w:ascii="Arial" w:hAnsi="Arial" w:cs="Arial"/>
        </w:rPr>
      </w:pPr>
      <w:r w:rsidRPr="00284DE9">
        <w:rPr>
          <w:rFonts w:ascii="Arial" w:hAnsi="Arial" w:cs="Arial"/>
        </w:rPr>
        <w:tab/>
      </w:r>
      <w:r w:rsidRPr="00284DE9">
        <w:rPr>
          <w:rFonts w:ascii="Arial" w:hAnsi="Arial" w:cs="Arial"/>
        </w:rPr>
        <w:tab/>
      </w:r>
    </w:p>
    <w:p w:rsidR="00867E23" w:rsidRDefault="00867E23" w:rsidP="00867E23">
      <w:pPr>
        <w:jc w:val="both"/>
        <w:rPr>
          <w:rFonts w:ascii="Arial" w:hAnsi="Arial" w:cs="Arial"/>
        </w:rPr>
      </w:pPr>
    </w:p>
    <w:p w:rsidR="00867E23" w:rsidRDefault="00867E23" w:rsidP="00867E23">
      <w:pPr>
        <w:jc w:val="both"/>
        <w:rPr>
          <w:rFonts w:ascii="Arial" w:hAnsi="Arial" w:cs="Arial"/>
        </w:rPr>
      </w:pPr>
    </w:p>
    <w:p w:rsidR="00867E23" w:rsidRPr="00284DE9" w:rsidRDefault="00867E23" w:rsidP="00867E23">
      <w:pPr>
        <w:jc w:val="both"/>
        <w:rPr>
          <w:rFonts w:ascii="Arial" w:hAnsi="Arial" w:cs="Arial"/>
        </w:rPr>
      </w:pPr>
    </w:p>
    <w:p w:rsidR="00867E23" w:rsidRDefault="00867E23" w:rsidP="00867E23">
      <w:pPr>
        <w:ind w:left="11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284DE9">
        <w:rPr>
          <w:rFonts w:ascii="Arial" w:hAnsi="Arial" w:cs="Arial"/>
        </w:rPr>
        <w:t>O Presidente da Câmara Municip</w:t>
      </w:r>
      <w:r>
        <w:rPr>
          <w:rFonts w:ascii="Arial" w:hAnsi="Arial" w:cs="Arial"/>
        </w:rPr>
        <w:t xml:space="preserve">al de Getúlio Vargas, no uso de </w:t>
      </w:r>
      <w:r w:rsidRPr="00284DE9">
        <w:rPr>
          <w:rFonts w:ascii="Arial" w:hAnsi="Arial" w:cs="Arial"/>
        </w:rPr>
        <w:t>suas atribuições legais, declara</w:t>
      </w:r>
      <w:r>
        <w:rPr>
          <w:rFonts w:ascii="Arial" w:hAnsi="Arial" w:cs="Arial"/>
        </w:rPr>
        <w:t xml:space="preserve"> e determina</w:t>
      </w:r>
      <w:r w:rsidRPr="00284DE9">
        <w:rPr>
          <w:rFonts w:ascii="Arial" w:hAnsi="Arial" w:cs="Arial"/>
        </w:rPr>
        <w:t xml:space="preserve"> por este termo a abertura de Processo Administrativo</w:t>
      </w:r>
      <w:r>
        <w:rPr>
          <w:rFonts w:ascii="Arial" w:hAnsi="Arial" w:cs="Arial"/>
        </w:rPr>
        <w:t xml:space="preserve"> </w:t>
      </w:r>
      <w:r w:rsidRPr="00284DE9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>contratação de prestação</w:t>
      </w:r>
      <w:r w:rsidRPr="00284DE9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serviço, consistente em:</w:t>
      </w:r>
    </w:p>
    <w:p w:rsidR="00867E23" w:rsidRDefault="00867E23" w:rsidP="00867E23">
      <w:pPr>
        <w:ind w:left="1140"/>
        <w:jc w:val="both"/>
        <w:rPr>
          <w:rFonts w:ascii="Arial" w:hAnsi="Arial" w:cs="Arial"/>
        </w:rPr>
      </w:pPr>
    </w:p>
    <w:p w:rsidR="00867E23" w:rsidRDefault="00867E23" w:rsidP="00867E23">
      <w:pPr>
        <w:ind w:left="1140"/>
        <w:jc w:val="both"/>
        <w:rPr>
          <w:rFonts w:ascii="Arial" w:hAnsi="Arial" w:cs="Arial"/>
          <w:b/>
          <w:i/>
        </w:rPr>
      </w:pPr>
    </w:p>
    <w:p w:rsidR="00867E23" w:rsidRPr="00381FC7" w:rsidRDefault="00867E23" w:rsidP="00867E23">
      <w:pPr>
        <w:spacing w:line="360" w:lineRule="auto"/>
        <w:ind w:firstLine="1140"/>
        <w:jc w:val="both"/>
        <w:rPr>
          <w:rFonts w:ascii="Arial" w:hAnsi="Arial" w:cs="Arial"/>
          <w:b/>
          <w:i/>
        </w:rPr>
      </w:pPr>
      <w:r w:rsidRPr="00381FC7">
        <w:rPr>
          <w:rFonts w:ascii="Arial" w:hAnsi="Arial" w:cs="Arial"/>
          <w:b/>
          <w:i/>
        </w:rPr>
        <w:t xml:space="preserve">1 </w:t>
      </w:r>
      <w:r>
        <w:rPr>
          <w:rFonts w:ascii="Arial" w:hAnsi="Arial" w:cs="Arial"/>
          <w:b/>
          <w:i/>
        </w:rPr>
        <w:t>–</w:t>
      </w:r>
      <w:r w:rsidRPr="00381FC7">
        <w:rPr>
          <w:rFonts w:ascii="Arial" w:hAnsi="Arial" w:cs="Arial"/>
          <w:b/>
          <w:i/>
        </w:rPr>
        <w:t xml:space="preserve"> </w:t>
      </w:r>
      <w:r w:rsidRPr="003638D9">
        <w:rPr>
          <w:rFonts w:ascii="Arial" w:hAnsi="Arial" w:cs="Arial"/>
          <w:b/>
          <w:i/>
        </w:rPr>
        <w:t>prestação de serviços de acesso à rede Mundial de INTERNET por intermédio de locação de provedor de internet via</w:t>
      </w:r>
      <w:proofErr w:type="gramStart"/>
      <w:r w:rsidRPr="003638D9">
        <w:rPr>
          <w:rFonts w:ascii="Arial" w:hAnsi="Arial" w:cs="Arial"/>
          <w:b/>
          <w:i/>
        </w:rPr>
        <w:t xml:space="preserve">  </w:t>
      </w:r>
      <w:proofErr w:type="gramEnd"/>
      <w:r w:rsidRPr="003638D9">
        <w:rPr>
          <w:rFonts w:ascii="Arial" w:hAnsi="Arial" w:cs="Arial"/>
          <w:b/>
          <w:i/>
        </w:rPr>
        <w:t>fibra óptica individual, com velocidade de 10 MBPS Down/5MBPS UP, constituído de serviços de conexão à internet e serviços de comunicação multimídia, para a Câmara Municipal de Vereadores de Getúlio Vargas-RS.</w:t>
      </w:r>
    </w:p>
    <w:p w:rsidR="00867E23" w:rsidRPr="00381FC7" w:rsidRDefault="00867E23" w:rsidP="00867E23">
      <w:pPr>
        <w:ind w:left="1140"/>
        <w:jc w:val="both"/>
        <w:rPr>
          <w:rFonts w:ascii="Arial" w:hAnsi="Arial" w:cs="Arial"/>
          <w:b/>
        </w:rPr>
      </w:pPr>
    </w:p>
    <w:p w:rsidR="00867E23" w:rsidRDefault="00867E23" w:rsidP="00867E23">
      <w:pPr>
        <w:ind w:left="1140"/>
        <w:jc w:val="both"/>
        <w:rPr>
          <w:rFonts w:ascii="Arial" w:hAnsi="Arial" w:cs="Arial"/>
          <w:b/>
          <w:i/>
        </w:rPr>
      </w:pPr>
    </w:p>
    <w:p w:rsidR="00867E23" w:rsidRPr="00284DE9" w:rsidRDefault="00867E23" w:rsidP="00867E23">
      <w:pPr>
        <w:spacing w:line="360" w:lineRule="auto"/>
        <w:ind w:left="1080" w:right="4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A contratação pretendida deverá ter vigência até dia 31 de dezembro de 2017 e será utilizada</w:t>
      </w:r>
      <w:r w:rsidRPr="00284DE9">
        <w:rPr>
          <w:rFonts w:ascii="Arial" w:hAnsi="Arial" w:cs="Arial"/>
        </w:rPr>
        <w:t xml:space="preserve"> a seguinte dotação orçamentária:</w:t>
      </w:r>
    </w:p>
    <w:p w:rsidR="00867E23" w:rsidRDefault="00867E23" w:rsidP="00867E23">
      <w:pPr>
        <w:spacing w:line="360" w:lineRule="auto"/>
        <w:ind w:right="-522" w:firstLine="1080"/>
        <w:jc w:val="both"/>
        <w:rPr>
          <w:rFonts w:ascii="Arial" w:hAnsi="Arial" w:cs="Arial"/>
        </w:rPr>
      </w:pPr>
    </w:p>
    <w:p w:rsidR="00867E23" w:rsidRPr="00AF459D" w:rsidRDefault="00867E23" w:rsidP="00867E23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r w:rsidRPr="00AF459D">
        <w:rPr>
          <w:rFonts w:ascii="Arial" w:hAnsi="Arial" w:cs="Arial"/>
        </w:rPr>
        <w:t>1.</w:t>
      </w:r>
      <w:r w:rsidRPr="00AF459D">
        <w:rPr>
          <w:rFonts w:ascii="Arial" w:hAnsi="Arial" w:cs="Arial"/>
        </w:rPr>
        <w:tab/>
        <w:t>Legislativa</w:t>
      </w:r>
    </w:p>
    <w:p w:rsidR="00867E23" w:rsidRPr="00AF459D" w:rsidRDefault="00867E23" w:rsidP="00867E23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proofErr w:type="gramStart"/>
      <w:r w:rsidRPr="00AF459D">
        <w:rPr>
          <w:rFonts w:ascii="Arial" w:hAnsi="Arial" w:cs="Arial"/>
        </w:rPr>
        <w:t>01031 – Ação</w:t>
      </w:r>
      <w:proofErr w:type="gramEnd"/>
      <w:r w:rsidRPr="00AF459D">
        <w:rPr>
          <w:rFonts w:ascii="Arial" w:hAnsi="Arial" w:cs="Arial"/>
        </w:rPr>
        <w:t xml:space="preserve"> Legislativa</w:t>
      </w:r>
    </w:p>
    <w:p w:rsidR="00867E23" w:rsidRPr="00AF459D" w:rsidRDefault="00867E23" w:rsidP="00867E23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proofErr w:type="gramStart"/>
      <w:r w:rsidRPr="00AF459D">
        <w:rPr>
          <w:rFonts w:ascii="Arial" w:hAnsi="Arial" w:cs="Arial"/>
        </w:rPr>
        <w:t>0103100001- Execução</w:t>
      </w:r>
      <w:proofErr w:type="gramEnd"/>
      <w:r w:rsidRPr="00AF459D">
        <w:rPr>
          <w:rFonts w:ascii="Arial" w:hAnsi="Arial" w:cs="Arial"/>
        </w:rPr>
        <w:t xml:space="preserve"> de Ação Legislativa</w:t>
      </w:r>
    </w:p>
    <w:p w:rsidR="00867E23" w:rsidRPr="00AF459D" w:rsidRDefault="00867E23" w:rsidP="00867E23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proofErr w:type="gramStart"/>
      <w:r w:rsidRPr="00AF459D">
        <w:rPr>
          <w:rFonts w:ascii="Arial" w:hAnsi="Arial" w:cs="Arial"/>
        </w:rPr>
        <w:t>01031000012.001 – Manutenção</w:t>
      </w:r>
      <w:proofErr w:type="gramEnd"/>
      <w:r w:rsidRPr="00AF459D">
        <w:rPr>
          <w:rFonts w:ascii="Arial" w:hAnsi="Arial" w:cs="Arial"/>
        </w:rPr>
        <w:t xml:space="preserve"> das Atividades do Legislativo</w:t>
      </w:r>
    </w:p>
    <w:p w:rsidR="00867E23" w:rsidRPr="00E56B68" w:rsidRDefault="00867E23" w:rsidP="00867E23">
      <w:pPr>
        <w:spacing w:line="360" w:lineRule="auto"/>
        <w:ind w:left="372" w:right="-522" w:firstLine="708"/>
        <w:jc w:val="both"/>
        <w:rPr>
          <w:rFonts w:ascii="Arial" w:hAnsi="Arial" w:cs="Arial"/>
          <w:sz w:val="22"/>
          <w:szCs w:val="22"/>
        </w:rPr>
      </w:pPr>
      <w:r w:rsidRPr="00AF459D">
        <w:rPr>
          <w:rFonts w:ascii="Arial" w:hAnsi="Arial" w:cs="Arial"/>
        </w:rPr>
        <w:t>3.3.90.39.00.0000 – Outros Serviços de Terceiros – Pessoa Jurídica</w:t>
      </w:r>
    </w:p>
    <w:p w:rsidR="00867E23" w:rsidRDefault="00867E23" w:rsidP="00867E23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</w:p>
    <w:p w:rsidR="00867E23" w:rsidRDefault="00867E23" w:rsidP="00867E23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</w:p>
    <w:p w:rsidR="00867E23" w:rsidRDefault="00867E23" w:rsidP="00867E23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  <w:r w:rsidRPr="00284DE9">
        <w:rPr>
          <w:rFonts w:ascii="Arial" w:hAnsi="Arial" w:cs="Arial"/>
        </w:rPr>
        <w:tab/>
      </w:r>
      <w:r>
        <w:rPr>
          <w:rFonts w:ascii="Arial" w:hAnsi="Arial" w:cs="Arial"/>
        </w:rPr>
        <w:t>Getúlio Vargas, 02 de janeiro 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2017.</w:t>
      </w:r>
    </w:p>
    <w:p w:rsidR="00867E23" w:rsidRDefault="00867E23" w:rsidP="00867E23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867E23" w:rsidRDefault="00867E23" w:rsidP="00867E23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867E23" w:rsidRDefault="00867E23" w:rsidP="00867E23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867E23" w:rsidRDefault="00867E23" w:rsidP="00867E23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Vilmar Antônio </w:t>
      </w:r>
      <w:proofErr w:type="spellStart"/>
      <w:r>
        <w:rPr>
          <w:rFonts w:ascii="Arial" w:hAnsi="Arial" w:cs="Arial"/>
        </w:rPr>
        <w:t>Soccol</w:t>
      </w:r>
      <w:proofErr w:type="spellEnd"/>
      <w:r>
        <w:rPr>
          <w:rFonts w:ascii="Arial" w:hAnsi="Arial" w:cs="Arial"/>
        </w:rPr>
        <w:t>,</w:t>
      </w:r>
    </w:p>
    <w:p w:rsidR="00867E23" w:rsidRDefault="00867E23" w:rsidP="00867E23">
      <w:pPr>
        <w:spacing w:line="360" w:lineRule="auto"/>
        <w:ind w:left="1440" w:right="-522" w:firstLine="684"/>
        <w:rPr>
          <w:rFonts w:ascii="Arial" w:hAnsi="Arial" w:cs="Arial"/>
        </w:rPr>
      </w:pPr>
      <w:r>
        <w:rPr>
          <w:rFonts w:ascii="Arial" w:hAnsi="Arial" w:cs="Arial"/>
        </w:rPr>
        <w:t xml:space="preserve">         Presidente do Legislativo</w:t>
      </w:r>
    </w:p>
    <w:p w:rsidR="00867E23" w:rsidRDefault="00867E23" w:rsidP="00867E23">
      <w:pPr>
        <w:spacing w:line="360" w:lineRule="auto"/>
        <w:ind w:left="1440" w:right="-522" w:firstLine="684"/>
        <w:rPr>
          <w:rFonts w:ascii="Arial" w:hAnsi="Arial" w:cs="Arial"/>
        </w:rPr>
      </w:pPr>
    </w:p>
    <w:p w:rsidR="00867E23" w:rsidRDefault="00867E23" w:rsidP="00867E23">
      <w:pPr>
        <w:spacing w:line="360" w:lineRule="auto"/>
        <w:rPr>
          <w:rFonts w:ascii="Arial" w:hAnsi="Arial" w:cs="Arial"/>
          <w:b/>
        </w:rPr>
      </w:pPr>
      <w:r w:rsidRPr="00E66E95">
        <w:rPr>
          <w:rFonts w:ascii="Arial" w:hAnsi="Arial" w:cs="Arial"/>
          <w:b/>
        </w:rPr>
        <w:lastRenderedPageBreak/>
        <w:t xml:space="preserve">PARECER Nº </w:t>
      </w:r>
      <w:r>
        <w:rPr>
          <w:rFonts w:ascii="Arial" w:hAnsi="Arial" w:cs="Arial"/>
          <w:b/>
        </w:rPr>
        <w:t>02</w:t>
      </w:r>
      <w:r w:rsidRPr="00E66E95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7</w:t>
      </w:r>
      <w:r w:rsidRPr="00E66E95">
        <w:rPr>
          <w:rFonts w:ascii="Arial" w:hAnsi="Arial" w:cs="Arial"/>
          <w:b/>
        </w:rPr>
        <w:t xml:space="preserve">, em </w:t>
      </w:r>
      <w:proofErr w:type="gramStart"/>
      <w:r>
        <w:rPr>
          <w:rFonts w:ascii="Arial" w:hAnsi="Arial" w:cs="Arial"/>
          <w:b/>
        </w:rPr>
        <w:t>05</w:t>
      </w:r>
      <w:r w:rsidRPr="00E66E95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01</w:t>
      </w:r>
      <w:r w:rsidRPr="00E66E95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7</w:t>
      </w:r>
      <w:proofErr w:type="gramEnd"/>
      <w:r>
        <w:rPr>
          <w:rFonts w:ascii="Arial" w:hAnsi="Arial" w:cs="Arial"/>
          <w:b/>
        </w:rPr>
        <w:t xml:space="preserve"> </w:t>
      </w:r>
    </w:p>
    <w:p w:rsidR="00867E23" w:rsidRPr="00E66E95" w:rsidRDefault="00867E23" w:rsidP="00867E2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867E23" w:rsidRPr="00E43D24" w:rsidRDefault="00867E23" w:rsidP="00867E23">
      <w:pPr>
        <w:spacing w:line="360" w:lineRule="auto"/>
        <w:ind w:left="4111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Dispensa de licitação, para prestação de serviços de acesso à rede Mundial de INTERNET por intermédio de locação de provedor de internet via fibra óptica individual, com velocidade de 10 MBPS Down/5MBPS UP, constituído de serviços de conexão à internet e serviços de comunicação multimídia, para a Câmara Municipal de Vereadores de Getúlio Vargas-RS.</w:t>
      </w:r>
      <w:r w:rsidRPr="00343CAD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867E23" w:rsidRDefault="00867E23" w:rsidP="00867E23">
      <w:pPr>
        <w:spacing w:line="360" w:lineRule="auto"/>
        <w:ind w:left="720"/>
        <w:rPr>
          <w:rFonts w:ascii="Arial" w:hAnsi="Arial" w:cs="Arial"/>
        </w:rPr>
      </w:pPr>
    </w:p>
    <w:p w:rsidR="00867E23" w:rsidRPr="00AA7F01" w:rsidRDefault="00867E23" w:rsidP="00867E23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AA7F01">
        <w:rPr>
          <w:rFonts w:ascii="Arial" w:hAnsi="Arial" w:cs="Arial"/>
          <w:sz w:val="22"/>
          <w:szCs w:val="22"/>
        </w:rPr>
        <w:t xml:space="preserve">Tendo em vista a solicitação do Presidente desta Casa Legislativa de abertura de Processo para </w:t>
      </w:r>
      <w:r w:rsidRPr="00364845">
        <w:rPr>
          <w:rFonts w:ascii="Arial" w:hAnsi="Arial" w:cs="Arial"/>
          <w:sz w:val="22"/>
          <w:szCs w:val="22"/>
        </w:rPr>
        <w:t xml:space="preserve">contratação de </w:t>
      </w:r>
      <w:r w:rsidRPr="009945FE">
        <w:rPr>
          <w:rFonts w:ascii="Arial" w:hAnsi="Arial" w:cs="Arial"/>
          <w:sz w:val="22"/>
          <w:szCs w:val="22"/>
        </w:rPr>
        <w:t>prestação de serviços de acesso à rede Mundial de INTERNET por intermédio de locação de provedor de internet via</w:t>
      </w:r>
      <w:proofErr w:type="gramStart"/>
      <w:r w:rsidRPr="009945FE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9945FE">
        <w:rPr>
          <w:rFonts w:ascii="Arial" w:hAnsi="Arial" w:cs="Arial"/>
          <w:sz w:val="22"/>
          <w:szCs w:val="22"/>
        </w:rPr>
        <w:t>fibra óptica individual, com velocidade de 10 MBPS Down/5MBPS UP, constituído de serviços de conexão à internet e serviços de comunicação multimídia, para a Câmara Municipal de Vereadores de Getúlio Vargas-RS.</w:t>
      </w:r>
      <w:r w:rsidRPr="00AA7F01">
        <w:rPr>
          <w:rFonts w:ascii="Arial" w:hAnsi="Arial" w:cs="Arial"/>
          <w:sz w:val="22"/>
          <w:szCs w:val="22"/>
        </w:rPr>
        <w:t>, bem como, os três orçamentos juntados no presente processo o parecer é no seguinte sentido.</w:t>
      </w:r>
    </w:p>
    <w:p w:rsidR="00867E23" w:rsidRPr="00AA7F01" w:rsidRDefault="00867E23" w:rsidP="00867E23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  <w:sz w:val="22"/>
          <w:szCs w:val="22"/>
        </w:rPr>
      </w:pPr>
    </w:p>
    <w:p w:rsidR="00867E23" w:rsidRPr="00AA7F01" w:rsidRDefault="00867E23" w:rsidP="00867E23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  <w:t xml:space="preserve">A contratação em questão, </w:t>
      </w:r>
      <w:r w:rsidRPr="00AA7F01">
        <w:rPr>
          <w:rFonts w:ascii="Arial" w:hAnsi="Arial" w:cs="Arial"/>
          <w:i/>
          <w:sz w:val="22"/>
          <w:szCs w:val="22"/>
        </w:rPr>
        <w:t xml:space="preserve">a priori, </w:t>
      </w:r>
      <w:r w:rsidRPr="00AA7F01">
        <w:rPr>
          <w:rFonts w:ascii="Arial" w:hAnsi="Arial" w:cs="Arial"/>
          <w:sz w:val="22"/>
          <w:szCs w:val="22"/>
        </w:rPr>
        <w:t xml:space="preserve">enquadra-se em um dos casos de dispensa de licitação, eis que observado </w:t>
      </w:r>
      <w:r w:rsidRPr="00AA7F01">
        <w:rPr>
          <w:rFonts w:ascii="Arial" w:hAnsi="Arial" w:cs="Arial"/>
          <w:b/>
          <w:i/>
          <w:sz w:val="22"/>
          <w:szCs w:val="22"/>
        </w:rPr>
        <w:t>o artigo 24, inciso II, da Lei 8.666/93</w:t>
      </w:r>
      <w:r w:rsidRPr="00AA7F01">
        <w:rPr>
          <w:rFonts w:ascii="Arial" w:hAnsi="Arial" w:cs="Arial"/>
          <w:sz w:val="22"/>
          <w:szCs w:val="22"/>
        </w:rPr>
        <w:t>, que impõe um limite de 10% (dez por cento) do valor previsto na modalidade de convite (R$ 80.000,00), bem como, tendo em vista os orçamentos apresentados não ultrapassam dito limite legal (R$ 8.000,00), sendo a licitação dispensável.</w:t>
      </w:r>
    </w:p>
    <w:p w:rsidR="00867E23" w:rsidRPr="00AA7F01" w:rsidRDefault="00867E23" w:rsidP="00867E23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</w:r>
    </w:p>
    <w:p w:rsidR="00867E23" w:rsidRPr="00AA7F01" w:rsidRDefault="00867E23" w:rsidP="00867E23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  <w:t xml:space="preserve">Em relação ao valor da contratação pretendida, percebe-se que foram apresentados três orçamentos, sendo que a empresa </w:t>
      </w:r>
      <w:r w:rsidRPr="00D10E3B">
        <w:rPr>
          <w:rFonts w:ascii="Arial" w:hAnsi="Arial" w:cs="Arial"/>
          <w:b/>
          <w:sz w:val="22"/>
          <w:szCs w:val="22"/>
        </w:rPr>
        <w:t>CRERAL TELECOM</w:t>
      </w:r>
      <w:proofErr w:type="gramStart"/>
      <w:r w:rsidRPr="00AA7F01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AA7F01">
        <w:rPr>
          <w:rFonts w:ascii="Arial" w:hAnsi="Arial" w:cs="Arial"/>
          <w:sz w:val="22"/>
          <w:szCs w:val="22"/>
        </w:rPr>
        <w:t xml:space="preserve">apresentou o menor valor, qual seja, R$ </w:t>
      </w:r>
      <w:r>
        <w:rPr>
          <w:rFonts w:ascii="Arial" w:hAnsi="Arial" w:cs="Arial"/>
          <w:sz w:val="22"/>
          <w:szCs w:val="22"/>
        </w:rPr>
        <w:t>98,00</w:t>
      </w:r>
      <w:r w:rsidRPr="00AA7F01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noventa e oito </w:t>
      </w:r>
      <w:r w:rsidRPr="00AA7F01">
        <w:rPr>
          <w:rFonts w:ascii="Arial" w:hAnsi="Arial" w:cs="Arial"/>
          <w:sz w:val="22"/>
          <w:szCs w:val="22"/>
        </w:rPr>
        <w:t xml:space="preserve">reais) </w:t>
      </w:r>
      <w:r>
        <w:rPr>
          <w:rFonts w:ascii="Arial" w:hAnsi="Arial" w:cs="Arial"/>
          <w:sz w:val="22"/>
          <w:szCs w:val="22"/>
        </w:rPr>
        <w:t>mensais, sem custo de ativação/instalação</w:t>
      </w:r>
      <w:r w:rsidRPr="00AA7F01">
        <w:rPr>
          <w:rFonts w:ascii="Arial" w:hAnsi="Arial" w:cs="Arial"/>
          <w:sz w:val="22"/>
          <w:szCs w:val="22"/>
        </w:rPr>
        <w:t>. Assim, percebe-se que a aquisição de tais objetos não extrapola o limite legal previsto no art. 24, inc. II da Lei 8.666/93, possibilitando a contratação da empresa que apresentou o menor orçamento com dispensa a licitação.</w:t>
      </w:r>
    </w:p>
    <w:p w:rsidR="00867E23" w:rsidRPr="00AA7F01" w:rsidRDefault="00867E23" w:rsidP="00867E23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</w:r>
    </w:p>
    <w:p w:rsidR="00867E23" w:rsidRPr="00AA7F01" w:rsidRDefault="00867E23" w:rsidP="00867E23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lastRenderedPageBreak/>
        <w:tab/>
        <w:t xml:space="preserve">Ante o exposto, conclui-se que para </w:t>
      </w:r>
      <w:r w:rsidRPr="00364845">
        <w:rPr>
          <w:rFonts w:ascii="Arial" w:hAnsi="Arial" w:cs="Arial"/>
          <w:sz w:val="22"/>
          <w:szCs w:val="22"/>
        </w:rPr>
        <w:t xml:space="preserve">contratação dos </w:t>
      </w:r>
      <w:r w:rsidRPr="009945FE">
        <w:rPr>
          <w:rFonts w:ascii="Arial" w:hAnsi="Arial" w:cs="Arial"/>
          <w:sz w:val="22"/>
          <w:szCs w:val="22"/>
        </w:rPr>
        <w:t>serviços de acesso à rede Mundial de INTERNET</w:t>
      </w:r>
      <w:r w:rsidRPr="00AA7F01">
        <w:rPr>
          <w:rFonts w:ascii="Arial" w:hAnsi="Arial" w:cs="Arial"/>
          <w:sz w:val="22"/>
          <w:szCs w:val="22"/>
        </w:rPr>
        <w:t>, desde que permaneça dentro dos parâmetros acima citados, inclusive valor, e existindo dotação orçamentária para tanto, bem como não tenha ocorrido outras contratações de objetos de mesma natureza que extrapolem o limite legal, a licitação é dispensável de acordo com o artigo 24, inc. II, da Lei 8.666/93, podendo o Administrador contratar com a empresa que apresentou o menor valor de orçamento.</w:t>
      </w:r>
    </w:p>
    <w:p w:rsidR="00867E23" w:rsidRPr="00AA7F01" w:rsidRDefault="00867E23" w:rsidP="00867E23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</w:r>
    </w:p>
    <w:p w:rsidR="00867E23" w:rsidRPr="00AA7F01" w:rsidRDefault="00867E23" w:rsidP="00867E23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  <w:t xml:space="preserve">Da mesma forma, a empresa a ser contratada deverá juntar os documentos necessários para a realização do contrato, principalmente, os certidões negativas de débitos </w:t>
      </w:r>
      <w:proofErr w:type="gramStart"/>
      <w:r w:rsidRPr="00AA7F01">
        <w:rPr>
          <w:rFonts w:ascii="Arial" w:hAnsi="Arial" w:cs="Arial"/>
          <w:sz w:val="22"/>
          <w:szCs w:val="22"/>
        </w:rPr>
        <w:t>ficais</w:t>
      </w:r>
      <w:proofErr w:type="gramEnd"/>
      <w:r w:rsidRPr="00AA7F01">
        <w:rPr>
          <w:rFonts w:ascii="Arial" w:hAnsi="Arial" w:cs="Arial"/>
          <w:sz w:val="22"/>
          <w:szCs w:val="22"/>
        </w:rPr>
        <w:t xml:space="preserve"> federal, estadual e municipal, certidão negativa do FGTS, certidão negativa de débitos trabalhistas, e demais documentações exigidas de praxe.  </w:t>
      </w:r>
    </w:p>
    <w:p w:rsidR="00867E23" w:rsidRPr="00AA7F01" w:rsidRDefault="00867E23" w:rsidP="00867E23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 xml:space="preserve">                   </w:t>
      </w:r>
      <w:r w:rsidRPr="00AA7F01">
        <w:rPr>
          <w:rFonts w:ascii="Arial" w:hAnsi="Arial" w:cs="Arial"/>
          <w:sz w:val="22"/>
          <w:szCs w:val="22"/>
        </w:rPr>
        <w:tab/>
      </w:r>
    </w:p>
    <w:p w:rsidR="00867E23" w:rsidRPr="00AA7F01" w:rsidRDefault="00867E23" w:rsidP="00867E23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  <w:t xml:space="preserve">Diante do exposto, o presente parecer é no sentido da possibilidade de </w:t>
      </w:r>
      <w:r w:rsidRPr="00364845">
        <w:rPr>
          <w:rFonts w:ascii="Arial" w:hAnsi="Arial" w:cs="Arial"/>
          <w:sz w:val="22"/>
          <w:szCs w:val="22"/>
        </w:rPr>
        <w:t xml:space="preserve">contratação dos </w:t>
      </w:r>
      <w:r w:rsidRPr="009945FE">
        <w:rPr>
          <w:rFonts w:ascii="Arial" w:hAnsi="Arial" w:cs="Arial"/>
          <w:sz w:val="22"/>
          <w:szCs w:val="22"/>
        </w:rPr>
        <w:t>serviços de acesso à rede Mundial de INTERNET</w:t>
      </w:r>
      <w:r w:rsidRPr="00AA7F01">
        <w:rPr>
          <w:rFonts w:ascii="Arial" w:hAnsi="Arial" w:cs="Arial"/>
          <w:sz w:val="22"/>
          <w:szCs w:val="22"/>
        </w:rPr>
        <w:t>, com dispensa de licitação, desde que exista dotação orçamentária para tanto, bem como não tenha ocorrido outras contratações de objetos de mesma natureza que no somatório extrapolem o limite legal, desde que sejam seguidos os requisitos acima demonstrados, em especial pela Lei de Licitações, disposto no artigo 24, inciso II, bem como na Constituição Federal, artigo 37 “caput”.</w:t>
      </w:r>
    </w:p>
    <w:p w:rsidR="00867E23" w:rsidRPr="00AA7F01" w:rsidRDefault="00867E23" w:rsidP="00867E23">
      <w:pPr>
        <w:tabs>
          <w:tab w:val="left" w:pos="1418"/>
          <w:tab w:val="left" w:pos="2127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</w:r>
    </w:p>
    <w:p w:rsidR="00867E23" w:rsidRPr="00AA7F01" w:rsidRDefault="00867E23" w:rsidP="00867E23">
      <w:pPr>
        <w:tabs>
          <w:tab w:val="left" w:pos="1418"/>
          <w:tab w:val="left" w:pos="2127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  <w:t xml:space="preserve">É o parecer.  </w:t>
      </w:r>
    </w:p>
    <w:p w:rsidR="00867E23" w:rsidRPr="00AA7F01" w:rsidRDefault="00867E23" w:rsidP="00867E23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</w:r>
    </w:p>
    <w:p w:rsidR="00867E23" w:rsidRPr="00AA7F01" w:rsidRDefault="00867E23" w:rsidP="00867E23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  <w:t xml:space="preserve">Getúlio Vargas, </w:t>
      </w:r>
      <w:r>
        <w:rPr>
          <w:rFonts w:ascii="Arial" w:hAnsi="Arial" w:cs="Arial"/>
          <w:sz w:val="22"/>
          <w:szCs w:val="22"/>
        </w:rPr>
        <w:t>05</w:t>
      </w:r>
      <w:r w:rsidRPr="00AA7F01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janeiro</w:t>
      </w:r>
      <w:r w:rsidRPr="00AA7F01">
        <w:rPr>
          <w:rFonts w:ascii="Arial" w:hAnsi="Arial" w:cs="Arial"/>
          <w:sz w:val="22"/>
          <w:szCs w:val="22"/>
        </w:rPr>
        <w:t xml:space="preserve"> de 201</w:t>
      </w:r>
      <w:r>
        <w:rPr>
          <w:rFonts w:ascii="Arial" w:hAnsi="Arial" w:cs="Arial"/>
          <w:sz w:val="22"/>
          <w:szCs w:val="22"/>
        </w:rPr>
        <w:t>7</w:t>
      </w:r>
      <w:r w:rsidRPr="00AA7F01">
        <w:rPr>
          <w:rFonts w:ascii="Arial" w:hAnsi="Arial" w:cs="Arial"/>
          <w:sz w:val="22"/>
          <w:szCs w:val="22"/>
        </w:rPr>
        <w:t>.</w:t>
      </w:r>
    </w:p>
    <w:p w:rsidR="00867E23" w:rsidRPr="00AA7F01" w:rsidRDefault="00867E23" w:rsidP="00867E23">
      <w:pPr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</w:r>
      <w:r w:rsidRPr="00AA7F01">
        <w:rPr>
          <w:rFonts w:ascii="Arial" w:hAnsi="Arial" w:cs="Arial"/>
          <w:sz w:val="22"/>
          <w:szCs w:val="22"/>
        </w:rPr>
        <w:tab/>
      </w:r>
    </w:p>
    <w:p w:rsidR="00867E23" w:rsidRPr="00AA7F01" w:rsidRDefault="00867E23" w:rsidP="00867E23">
      <w:pPr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</w:p>
    <w:p w:rsidR="00867E23" w:rsidRPr="00AA7F01" w:rsidRDefault="00867E23" w:rsidP="00867E23">
      <w:pPr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</w:p>
    <w:p w:rsidR="00867E23" w:rsidRPr="00AA7F01" w:rsidRDefault="00867E23" w:rsidP="00867E23">
      <w:pPr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 xml:space="preserve">                                          Adv. Lucas </w:t>
      </w:r>
      <w:proofErr w:type="spellStart"/>
      <w:r w:rsidRPr="00AA7F01">
        <w:rPr>
          <w:rFonts w:ascii="Arial" w:hAnsi="Arial" w:cs="Arial"/>
          <w:sz w:val="22"/>
          <w:szCs w:val="22"/>
        </w:rPr>
        <w:t>Serafini</w:t>
      </w:r>
      <w:proofErr w:type="spellEnd"/>
    </w:p>
    <w:p w:rsidR="00867E23" w:rsidRPr="00AA7F01" w:rsidRDefault="00867E23" w:rsidP="00867E23">
      <w:pPr>
        <w:pStyle w:val="Recuodecorpodetexto"/>
        <w:spacing w:line="360" w:lineRule="auto"/>
        <w:ind w:left="0" w:right="-261" w:firstLine="1416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 xml:space="preserve">                        OAB/RS 76.774</w:t>
      </w:r>
    </w:p>
    <w:p w:rsidR="00867E23" w:rsidRPr="00AA7F01" w:rsidRDefault="00867E23" w:rsidP="00867E23">
      <w:pPr>
        <w:pStyle w:val="Recuodecorpodetexto"/>
        <w:spacing w:line="360" w:lineRule="auto"/>
        <w:ind w:left="0" w:right="-261" w:firstLine="0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 xml:space="preserve">                                            Assessor Jurídico</w:t>
      </w:r>
    </w:p>
    <w:p w:rsidR="00867E23" w:rsidRDefault="00867E23" w:rsidP="00867E23">
      <w:pPr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 xml:space="preserve">                         Câmara de Vereadores de Getúlio Vargas</w:t>
      </w:r>
    </w:p>
    <w:p w:rsidR="00867E23" w:rsidRDefault="00867E23" w:rsidP="00867E23">
      <w:pPr>
        <w:rPr>
          <w:rFonts w:ascii="Arial" w:hAnsi="Arial" w:cs="Arial"/>
          <w:sz w:val="22"/>
          <w:szCs w:val="22"/>
        </w:rPr>
      </w:pPr>
    </w:p>
    <w:p w:rsidR="00867E23" w:rsidRDefault="00867E23" w:rsidP="00867E23">
      <w:pPr>
        <w:rPr>
          <w:rFonts w:ascii="Arial" w:hAnsi="Arial" w:cs="Arial"/>
          <w:sz w:val="22"/>
          <w:szCs w:val="22"/>
        </w:rPr>
      </w:pPr>
    </w:p>
    <w:p w:rsidR="00867E23" w:rsidRDefault="00867E23" w:rsidP="00867E23">
      <w:pPr>
        <w:rPr>
          <w:rFonts w:ascii="Arial" w:hAnsi="Arial" w:cs="Arial"/>
          <w:sz w:val="22"/>
          <w:szCs w:val="22"/>
        </w:rPr>
      </w:pPr>
    </w:p>
    <w:p w:rsidR="00867E23" w:rsidRDefault="00867E23" w:rsidP="00867E23">
      <w:pPr>
        <w:jc w:val="right"/>
      </w:pPr>
    </w:p>
    <w:p w:rsidR="00867E23" w:rsidRDefault="00867E23" w:rsidP="00867E23">
      <w:pPr>
        <w:jc w:val="right"/>
      </w:pPr>
      <w:r>
        <w:t>Getúlio Vargas/RS, 05 de janeiro de 2017.</w:t>
      </w:r>
    </w:p>
    <w:p w:rsidR="00867E23" w:rsidRDefault="00867E23" w:rsidP="00867E23">
      <w:pPr>
        <w:jc w:val="right"/>
      </w:pPr>
    </w:p>
    <w:p w:rsidR="00867E23" w:rsidRDefault="00867E23" w:rsidP="00867E23">
      <w:pPr>
        <w:jc w:val="right"/>
      </w:pPr>
    </w:p>
    <w:p w:rsidR="00867E23" w:rsidRDefault="00867E23" w:rsidP="00867E23">
      <w:pPr>
        <w:jc w:val="right"/>
      </w:pPr>
    </w:p>
    <w:p w:rsidR="00867E23" w:rsidRDefault="00867E23" w:rsidP="00867E23">
      <w:pPr>
        <w:jc w:val="right"/>
      </w:pPr>
    </w:p>
    <w:p w:rsidR="00867E23" w:rsidRDefault="00867E23" w:rsidP="00867E23">
      <w:pPr>
        <w:jc w:val="right"/>
      </w:pPr>
    </w:p>
    <w:p w:rsidR="00867E23" w:rsidRPr="00AF6029" w:rsidRDefault="00867E23" w:rsidP="00867E23">
      <w:pPr>
        <w:jc w:val="center"/>
        <w:rPr>
          <w:b/>
          <w:u w:val="single"/>
        </w:rPr>
      </w:pPr>
      <w:r w:rsidRPr="00AF6029">
        <w:rPr>
          <w:b/>
          <w:u w:val="single"/>
        </w:rPr>
        <w:t>DECISÃO</w:t>
      </w:r>
    </w:p>
    <w:p w:rsidR="00867E23" w:rsidRDefault="00867E23" w:rsidP="00867E23">
      <w:pPr>
        <w:jc w:val="right"/>
      </w:pPr>
    </w:p>
    <w:p w:rsidR="00867E23" w:rsidRDefault="00867E23" w:rsidP="00867E23">
      <w:pPr>
        <w:jc w:val="right"/>
      </w:pPr>
    </w:p>
    <w:p w:rsidR="00867E23" w:rsidRDefault="00867E23" w:rsidP="00867E23">
      <w:pPr>
        <w:jc w:val="right"/>
      </w:pPr>
    </w:p>
    <w:p w:rsidR="00867E23" w:rsidRDefault="00867E23" w:rsidP="00867E23">
      <w:pPr>
        <w:tabs>
          <w:tab w:val="left" w:pos="1701"/>
        </w:tabs>
        <w:jc w:val="both"/>
      </w:pPr>
      <w:r>
        <w:tab/>
      </w:r>
      <w:r w:rsidRPr="00C359D1">
        <w:t xml:space="preserve">Tendo em vista a necessidade de </w:t>
      </w:r>
      <w:r w:rsidRPr="00975F92">
        <w:t xml:space="preserve">contratação do serviço </w:t>
      </w:r>
      <w:r w:rsidRPr="00591D28">
        <w:t>de acesso à rede Mundial de INTERNET por intermédio de locação de provedor de internet via fibra óptica individual, com velocidade de 10 MBPS Down/5MBPS UP, constituído de serviços de conexão à internet e serviços de comunicação multimídia, para a Câmara Municipal de Vereadores de Getúlio Vargas-RS</w:t>
      </w:r>
      <w:proofErr w:type="gramStart"/>
      <w:r w:rsidRPr="00591D28">
        <w:t>.</w:t>
      </w:r>
      <w:r w:rsidRPr="00975F92">
        <w:t>,</w:t>
      </w:r>
      <w:proofErr w:type="gramEnd"/>
      <w:r w:rsidRPr="00975F92">
        <w:t xml:space="preserve"> nesta cidade de Getúlio Vargas – RS.</w:t>
      </w:r>
      <w:r w:rsidRPr="00C359D1">
        <w:t xml:space="preserve">, e analisando os orçamentos apresentados no presente processo, com base no parecer jurídico emitido pela Assessoria Jurídica desta casa Legislativa, determino a contratação, com dispensa de licitação, da empresa </w:t>
      </w:r>
      <w:r w:rsidRPr="00033A15">
        <w:rPr>
          <w:b/>
        </w:rPr>
        <w:t xml:space="preserve">CRERAL COMÉRCIO E SERVIÇOS DE TELECOMUNICAÇÕES LTDA </w:t>
      </w:r>
      <w:r>
        <w:rPr>
          <w:b/>
        </w:rPr>
        <w:t>- CRERAL TELECOM</w:t>
      </w:r>
      <w:r w:rsidRPr="00490069">
        <w:rPr>
          <w:b/>
        </w:rPr>
        <w:t xml:space="preserve">, CNPJ nº </w:t>
      </w:r>
      <w:r>
        <w:rPr>
          <w:b/>
        </w:rPr>
        <w:t>18.596.119/0001-34</w:t>
      </w:r>
      <w:r w:rsidRPr="00C359D1">
        <w:t xml:space="preserve">, nos termos de seu orçamento, para a aquisição </w:t>
      </w:r>
      <w:r>
        <w:t xml:space="preserve">de serviço de internet por fibra ótica com velocidade de </w:t>
      </w:r>
      <w:r w:rsidRPr="00591D28">
        <w:t>10 MBPS Down/5MBPS UP</w:t>
      </w:r>
      <w:r w:rsidRPr="00C359D1">
        <w:t>, tendo em vista o menor valor orçado por esta empresa.</w:t>
      </w:r>
    </w:p>
    <w:p w:rsidR="00867E23" w:rsidRPr="00C359D1" w:rsidRDefault="00867E23" w:rsidP="00867E23">
      <w:pPr>
        <w:tabs>
          <w:tab w:val="left" w:pos="1701"/>
        </w:tabs>
        <w:jc w:val="both"/>
      </w:pPr>
    </w:p>
    <w:p w:rsidR="00867E23" w:rsidRPr="00C359D1" w:rsidRDefault="00867E23" w:rsidP="00867E23">
      <w:pPr>
        <w:tabs>
          <w:tab w:val="left" w:pos="1701"/>
        </w:tabs>
        <w:jc w:val="both"/>
      </w:pPr>
      <w:r w:rsidRPr="00C359D1">
        <w:tab/>
        <w:t xml:space="preserve">Os orçamentos apresentados para a respectiva </w:t>
      </w:r>
      <w:r>
        <w:t xml:space="preserve">contratação do serviço de internet por fibra ótica com velocidade de </w:t>
      </w:r>
      <w:r w:rsidRPr="00591D28">
        <w:t>10 MBPS Down/5MBPS UP</w:t>
      </w:r>
      <w:r w:rsidRPr="00C359D1">
        <w:t xml:space="preserve"> foram os seguintes:</w:t>
      </w:r>
    </w:p>
    <w:p w:rsidR="00867E23" w:rsidRDefault="00867E23" w:rsidP="00867E23">
      <w:pPr>
        <w:tabs>
          <w:tab w:val="left" w:pos="1701"/>
        </w:tabs>
        <w:jc w:val="both"/>
      </w:pPr>
    </w:p>
    <w:p w:rsidR="00867E23" w:rsidRPr="00C359D1" w:rsidRDefault="00867E23" w:rsidP="00867E23">
      <w:pPr>
        <w:tabs>
          <w:tab w:val="left" w:pos="1701"/>
        </w:tabs>
        <w:jc w:val="both"/>
      </w:pPr>
      <w:r>
        <w:t>CRERAL COMÉRCIO E SERVIÇOS DE TELECOMUNICAÇÕES LTDA - CRERAL TELECOM (</w:t>
      </w:r>
      <w:r w:rsidRPr="00490069">
        <w:t xml:space="preserve">CNPJ nº </w:t>
      </w:r>
      <w:r>
        <w:t>18.596.119/0001-34)</w:t>
      </w:r>
      <w:r w:rsidRPr="00C359D1">
        <w:t xml:space="preserve"> =</w:t>
      </w:r>
      <w:r>
        <w:t xml:space="preserve"> R$ 98,00 (noventa e oito reais) mensais, sem custo adicional de ativação/instalação</w:t>
      </w:r>
      <w:r w:rsidRPr="00C359D1">
        <w:t xml:space="preserve">; </w:t>
      </w:r>
    </w:p>
    <w:p w:rsidR="00867E23" w:rsidRDefault="00867E23" w:rsidP="00867E23">
      <w:pPr>
        <w:tabs>
          <w:tab w:val="left" w:pos="1701"/>
        </w:tabs>
        <w:jc w:val="both"/>
      </w:pPr>
    </w:p>
    <w:p w:rsidR="00867E23" w:rsidRDefault="00867E23" w:rsidP="00867E23">
      <w:pPr>
        <w:tabs>
          <w:tab w:val="left" w:pos="1701"/>
        </w:tabs>
        <w:jc w:val="both"/>
      </w:pPr>
      <w:r>
        <w:t>RIO GRANDE TECNOLOGIA E COMUNICAÇÃO MULTIMIDIA LTDA – RIO GRANDE ON LINE (</w:t>
      </w:r>
      <w:r w:rsidRPr="00490069">
        <w:t xml:space="preserve">CNPJ nº </w:t>
      </w:r>
      <w:r>
        <w:t>01.896.198/0001-04)</w:t>
      </w:r>
      <w:r w:rsidRPr="00C359D1">
        <w:t xml:space="preserve"> =</w:t>
      </w:r>
      <w:r>
        <w:t xml:space="preserve"> R$ 99,00 (noventa e nove reais) mensais, sem custo adicional de ativação/instalação</w:t>
      </w:r>
      <w:r w:rsidRPr="00C359D1">
        <w:t>;</w:t>
      </w:r>
    </w:p>
    <w:p w:rsidR="00867E23" w:rsidRDefault="00867E23" w:rsidP="00867E23">
      <w:pPr>
        <w:tabs>
          <w:tab w:val="left" w:pos="1701"/>
        </w:tabs>
        <w:jc w:val="both"/>
      </w:pPr>
    </w:p>
    <w:p w:rsidR="00867E23" w:rsidRPr="00C359D1" w:rsidRDefault="00867E23" w:rsidP="00867E23">
      <w:pPr>
        <w:tabs>
          <w:tab w:val="left" w:pos="1701"/>
        </w:tabs>
        <w:jc w:val="both"/>
      </w:pPr>
      <w:r>
        <w:t>SULCOM INFORMÁTICA LTDA - MKSNET (</w:t>
      </w:r>
      <w:r w:rsidRPr="00490069">
        <w:t xml:space="preserve">CNPJ nº </w:t>
      </w:r>
      <w:r>
        <w:t>03.037.778/0001-63)</w:t>
      </w:r>
      <w:r w:rsidRPr="00C359D1">
        <w:t xml:space="preserve"> =</w:t>
      </w:r>
      <w:r>
        <w:t xml:space="preserve"> R$ 142,90 (cento e quarenta e dois reais e noventa centavos) mensais, mais taxa de ativação de R$ 100,00 (cem reais)</w:t>
      </w:r>
      <w:r w:rsidRPr="00C359D1">
        <w:t>;</w:t>
      </w:r>
    </w:p>
    <w:p w:rsidR="00867E23" w:rsidRDefault="00867E23" w:rsidP="00867E23">
      <w:pPr>
        <w:tabs>
          <w:tab w:val="left" w:pos="1701"/>
        </w:tabs>
        <w:jc w:val="both"/>
      </w:pPr>
    </w:p>
    <w:p w:rsidR="00867E23" w:rsidRPr="00C359D1" w:rsidRDefault="00867E23" w:rsidP="00867E23">
      <w:pPr>
        <w:tabs>
          <w:tab w:val="left" w:pos="1701"/>
        </w:tabs>
        <w:jc w:val="both"/>
      </w:pPr>
      <w:r w:rsidRPr="00C359D1">
        <w:tab/>
        <w:t xml:space="preserve">Pela análise dos orçamentos apresentados percebe-se que o menor valor </w:t>
      </w:r>
      <w:proofErr w:type="gramStart"/>
      <w:r w:rsidRPr="00C359D1">
        <w:t>para</w:t>
      </w:r>
      <w:proofErr w:type="gramEnd"/>
      <w:r w:rsidRPr="00C359D1">
        <w:t xml:space="preserve"> o serviço pretendido é o da Empresa </w:t>
      </w:r>
      <w:r>
        <w:t>CRERAL COMÉRCIO E SERVIÇOS DE TELECOMUNICAÇÕES LTDA - CRERAL TELECOM (</w:t>
      </w:r>
      <w:r w:rsidRPr="00490069">
        <w:t xml:space="preserve">CNPJ nº </w:t>
      </w:r>
      <w:r>
        <w:t>18.596.119/0001-34)</w:t>
      </w:r>
      <w:r w:rsidRPr="00C359D1">
        <w:t xml:space="preserve">, cujo valor </w:t>
      </w:r>
      <w:r>
        <w:t>mensal do serviço pretendido é</w:t>
      </w:r>
      <w:r w:rsidRPr="00C359D1">
        <w:t xml:space="preserve"> de </w:t>
      </w:r>
      <w:r>
        <w:t>R$ 98,00 (noventa e oito reais), sem custo adicional de ativação/instalação</w:t>
      </w:r>
      <w:r w:rsidRPr="00C359D1">
        <w:t>, motivo pelo qual se define a sua contratação.</w:t>
      </w:r>
    </w:p>
    <w:p w:rsidR="00867E23" w:rsidRPr="00C359D1" w:rsidRDefault="00867E23" w:rsidP="00867E23">
      <w:pPr>
        <w:tabs>
          <w:tab w:val="left" w:pos="1701"/>
        </w:tabs>
        <w:jc w:val="both"/>
      </w:pPr>
      <w:r w:rsidRPr="00C359D1">
        <w:lastRenderedPageBreak/>
        <w:tab/>
        <w:t xml:space="preserve">Salienta-se de que a presente </w:t>
      </w:r>
      <w:r>
        <w:t>contratação</w:t>
      </w:r>
      <w:r w:rsidRPr="00C359D1">
        <w:t xml:space="preserve"> se fará com dispensa de licitação tendo em vista que o valor da mesma</w:t>
      </w:r>
      <w:r>
        <w:t xml:space="preserve"> </w:t>
      </w:r>
      <w:r w:rsidRPr="00C359D1">
        <w:t>não ultrapassará o limite legal estabelecido no art. 24, inc. II da Lei nº 8.666/93, qual seja R$ 8.000,00 (oito mil reais) e cumpre as demais exigências legais.</w:t>
      </w:r>
    </w:p>
    <w:p w:rsidR="00867E23" w:rsidRDefault="00867E23" w:rsidP="00867E23">
      <w:pPr>
        <w:tabs>
          <w:tab w:val="left" w:pos="1701"/>
        </w:tabs>
        <w:jc w:val="both"/>
      </w:pPr>
    </w:p>
    <w:p w:rsidR="00867E23" w:rsidRPr="00C359D1" w:rsidRDefault="00867E23" w:rsidP="00867E23">
      <w:pPr>
        <w:tabs>
          <w:tab w:val="left" w:pos="1701"/>
        </w:tabs>
        <w:jc w:val="both"/>
      </w:pPr>
      <w:r w:rsidRPr="00C359D1">
        <w:tab/>
        <w:t xml:space="preserve">Comunique-se a </w:t>
      </w:r>
      <w:r>
        <w:t>empresa CRERAL COMÉRCIO E SERVIÇOS DE TELECOMUNICAÇÕES LTDA - CRERAL TELECOM (</w:t>
      </w:r>
      <w:r w:rsidRPr="00490069">
        <w:t xml:space="preserve">CNPJ nº </w:t>
      </w:r>
      <w:r>
        <w:t xml:space="preserve">18.596.119/0001-34) </w:t>
      </w:r>
      <w:r w:rsidRPr="00C359D1">
        <w:t>para que apresente a documentação necessária para a realização da contratação.</w:t>
      </w:r>
    </w:p>
    <w:p w:rsidR="00867E23" w:rsidRPr="00C359D1" w:rsidRDefault="00867E23" w:rsidP="00867E23">
      <w:pPr>
        <w:tabs>
          <w:tab w:val="left" w:pos="1701"/>
        </w:tabs>
        <w:jc w:val="both"/>
      </w:pPr>
    </w:p>
    <w:p w:rsidR="00867E23" w:rsidRDefault="00867E23" w:rsidP="00867E23">
      <w:pPr>
        <w:tabs>
          <w:tab w:val="left" w:pos="1701"/>
        </w:tabs>
        <w:jc w:val="both"/>
      </w:pPr>
    </w:p>
    <w:p w:rsidR="00867E23" w:rsidRPr="00C359D1" w:rsidRDefault="00867E23" w:rsidP="00867E23">
      <w:pPr>
        <w:tabs>
          <w:tab w:val="left" w:pos="1701"/>
        </w:tabs>
        <w:jc w:val="both"/>
      </w:pPr>
    </w:p>
    <w:p w:rsidR="00867E23" w:rsidRPr="00C359D1" w:rsidRDefault="00867E23" w:rsidP="00867E23">
      <w:pPr>
        <w:tabs>
          <w:tab w:val="left" w:pos="1701"/>
        </w:tabs>
        <w:jc w:val="center"/>
      </w:pPr>
      <w:r w:rsidRPr="00C359D1">
        <w:t>______________________</w:t>
      </w:r>
    </w:p>
    <w:p w:rsidR="00867E23" w:rsidRPr="00C359D1" w:rsidRDefault="00867E23" w:rsidP="00867E23">
      <w:pPr>
        <w:tabs>
          <w:tab w:val="left" w:pos="1701"/>
        </w:tabs>
        <w:jc w:val="center"/>
      </w:pPr>
      <w:r w:rsidRPr="00C359D1">
        <w:t xml:space="preserve">Vilmar </w:t>
      </w:r>
      <w:proofErr w:type="spellStart"/>
      <w:r w:rsidRPr="00C359D1">
        <w:t>Antonio</w:t>
      </w:r>
      <w:proofErr w:type="spellEnd"/>
      <w:r w:rsidRPr="00C359D1">
        <w:t xml:space="preserve"> </w:t>
      </w:r>
      <w:proofErr w:type="spellStart"/>
      <w:r w:rsidRPr="00C359D1">
        <w:t>Soccol</w:t>
      </w:r>
      <w:proofErr w:type="spellEnd"/>
    </w:p>
    <w:p w:rsidR="00867E23" w:rsidRPr="00C359D1" w:rsidRDefault="00867E23" w:rsidP="00867E23">
      <w:pPr>
        <w:tabs>
          <w:tab w:val="left" w:pos="1701"/>
        </w:tabs>
        <w:jc w:val="center"/>
      </w:pPr>
      <w:r w:rsidRPr="00C359D1">
        <w:t>Presidente</w:t>
      </w:r>
    </w:p>
    <w:p w:rsidR="00867E23" w:rsidRPr="00AA7F01" w:rsidRDefault="00867E23" w:rsidP="00867E23">
      <w:pPr>
        <w:rPr>
          <w:sz w:val="22"/>
          <w:szCs w:val="22"/>
        </w:rPr>
      </w:pPr>
    </w:p>
    <w:p w:rsidR="00867E23" w:rsidRDefault="00867E23" w:rsidP="00867E23">
      <w:pPr>
        <w:spacing w:line="360" w:lineRule="auto"/>
        <w:ind w:left="1440" w:right="-522" w:firstLine="684"/>
      </w:pPr>
    </w:p>
    <w:p w:rsidR="00940551" w:rsidRDefault="00940551" w:rsidP="00867E23">
      <w:pPr>
        <w:spacing w:line="360" w:lineRule="auto"/>
        <w:ind w:left="1440" w:right="-522" w:firstLine="684"/>
      </w:pPr>
    </w:p>
    <w:p w:rsidR="00940551" w:rsidRDefault="00940551" w:rsidP="00867E23">
      <w:pPr>
        <w:spacing w:line="360" w:lineRule="auto"/>
        <w:ind w:left="1440" w:right="-522" w:firstLine="684"/>
      </w:pPr>
    </w:p>
    <w:p w:rsidR="00940551" w:rsidRDefault="00940551" w:rsidP="00867E23">
      <w:pPr>
        <w:spacing w:line="360" w:lineRule="auto"/>
        <w:ind w:left="1440" w:right="-522" w:firstLine="684"/>
      </w:pPr>
    </w:p>
    <w:p w:rsidR="00940551" w:rsidRDefault="00940551" w:rsidP="00867E23">
      <w:pPr>
        <w:spacing w:line="360" w:lineRule="auto"/>
        <w:ind w:left="1440" w:right="-522" w:firstLine="684"/>
      </w:pPr>
    </w:p>
    <w:p w:rsidR="00940551" w:rsidRDefault="00940551" w:rsidP="00867E23">
      <w:pPr>
        <w:spacing w:line="360" w:lineRule="auto"/>
        <w:ind w:left="1440" w:right="-522" w:firstLine="684"/>
      </w:pPr>
    </w:p>
    <w:p w:rsidR="00940551" w:rsidRDefault="00940551" w:rsidP="00867E23">
      <w:pPr>
        <w:spacing w:line="360" w:lineRule="auto"/>
        <w:ind w:left="1440" w:right="-522" w:firstLine="684"/>
      </w:pPr>
    </w:p>
    <w:p w:rsidR="00940551" w:rsidRDefault="00940551" w:rsidP="00867E23">
      <w:pPr>
        <w:spacing w:line="360" w:lineRule="auto"/>
        <w:ind w:left="1440" w:right="-522" w:firstLine="684"/>
      </w:pPr>
    </w:p>
    <w:p w:rsidR="00940551" w:rsidRDefault="00940551" w:rsidP="00867E23">
      <w:pPr>
        <w:spacing w:line="360" w:lineRule="auto"/>
        <w:ind w:left="1440" w:right="-522" w:firstLine="684"/>
      </w:pPr>
    </w:p>
    <w:p w:rsidR="00940551" w:rsidRDefault="00940551" w:rsidP="00867E23">
      <w:pPr>
        <w:spacing w:line="360" w:lineRule="auto"/>
        <w:ind w:left="1440" w:right="-522" w:firstLine="684"/>
      </w:pPr>
    </w:p>
    <w:p w:rsidR="00940551" w:rsidRDefault="00940551" w:rsidP="00867E23">
      <w:pPr>
        <w:spacing w:line="360" w:lineRule="auto"/>
        <w:ind w:left="1440" w:right="-522" w:firstLine="684"/>
      </w:pPr>
    </w:p>
    <w:p w:rsidR="00940551" w:rsidRDefault="00940551" w:rsidP="00867E23">
      <w:pPr>
        <w:spacing w:line="360" w:lineRule="auto"/>
        <w:ind w:left="1440" w:right="-522" w:firstLine="684"/>
      </w:pPr>
    </w:p>
    <w:p w:rsidR="00940551" w:rsidRDefault="00940551" w:rsidP="00867E23">
      <w:pPr>
        <w:spacing w:line="360" w:lineRule="auto"/>
        <w:ind w:left="1440" w:right="-522" w:firstLine="684"/>
      </w:pPr>
    </w:p>
    <w:p w:rsidR="00940551" w:rsidRDefault="00940551" w:rsidP="00867E23">
      <w:pPr>
        <w:spacing w:line="360" w:lineRule="auto"/>
        <w:ind w:left="1440" w:right="-522" w:firstLine="684"/>
      </w:pPr>
    </w:p>
    <w:p w:rsidR="00940551" w:rsidRDefault="00940551" w:rsidP="00867E23">
      <w:pPr>
        <w:spacing w:line="360" w:lineRule="auto"/>
        <w:ind w:left="1440" w:right="-522" w:firstLine="684"/>
      </w:pPr>
    </w:p>
    <w:p w:rsidR="00940551" w:rsidRDefault="00940551" w:rsidP="00867E23">
      <w:pPr>
        <w:spacing w:line="360" w:lineRule="auto"/>
        <w:ind w:left="1440" w:right="-522" w:firstLine="684"/>
      </w:pPr>
    </w:p>
    <w:p w:rsidR="00940551" w:rsidRDefault="00940551" w:rsidP="00867E23">
      <w:pPr>
        <w:spacing w:line="360" w:lineRule="auto"/>
        <w:ind w:left="1440" w:right="-522" w:firstLine="684"/>
      </w:pPr>
    </w:p>
    <w:p w:rsidR="00940551" w:rsidRDefault="00940551" w:rsidP="00867E23">
      <w:pPr>
        <w:spacing w:line="360" w:lineRule="auto"/>
        <w:ind w:left="1440" w:right="-522" w:firstLine="684"/>
      </w:pPr>
    </w:p>
    <w:p w:rsidR="00940551" w:rsidRDefault="00940551" w:rsidP="00867E23">
      <w:pPr>
        <w:spacing w:line="360" w:lineRule="auto"/>
        <w:ind w:left="1440" w:right="-522" w:firstLine="684"/>
      </w:pPr>
    </w:p>
    <w:p w:rsidR="00940551" w:rsidRDefault="00940551" w:rsidP="00867E23">
      <w:pPr>
        <w:spacing w:line="360" w:lineRule="auto"/>
        <w:ind w:left="1440" w:right="-522" w:firstLine="684"/>
      </w:pPr>
    </w:p>
    <w:p w:rsidR="00940551" w:rsidRPr="004142A2" w:rsidRDefault="00940551" w:rsidP="00940551">
      <w:pPr>
        <w:pStyle w:val="Ttulo1"/>
        <w:rPr>
          <w:rFonts w:ascii="Arial" w:hAnsi="Arial" w:cs="Arial"/>
        </w:rPr>
      </w:pPr>
      <w:r w:rsidRPr="004142A2">
        <w:rPr>
          <w:rFonts w:ascii="Arial" w:hAnsi="Arial" w:cs="Arial"/>
        </w:rPr>
        <w:lastRenderedPageBreak/>
        <w:t>TERMO DE ENCERRAMENTO</w:t>
      </w:r>
    </w:p>
    <w:p w:rsidR="00940551" w:rsidRPr="004142A2" w:rsidRDefault="00940551" w:rsidP="00940551">
      <w:pPr>
        <w:rPr>
          <w:rFonts w:ascii="Arial" w:hAnsi="Arial" w:cs="Arial"/>
        </w:rPr>
      </w:pPr>
    </w:p>
    <w:p w:rsidR="00940551" w:rsidRPr="004142A2" w:rsidRDefault="00940551" w:rsidP="00940551">
      <w:pPr>
        <w:rPr>
          <w:rFonts w:ascii="Arial" w:hAnsi="Arial" w:cs="Arial"/>
        </w:rPr>
      </w:pPr>
    </w:p>
    <w:p w:rsidR="00940551" w:rsidRPr="004142A2" w:rsidRDefault="00940551" w:rsidP="00940551">
      <w:pPr>
        <w:rPr>
          <w:rFonts w:ascii="Arial" w:hAnsi="Arial" w:cs="Arial"/>
        </w:rPr>
      </w:pPr>
    </w:p>
    <w:p w:rsidR="00940551" w:rsidRPr="004142A2" w:rsidRDefault="00940551" w:rsidP="009405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4142A2">
        <w:rPr>
          <w:rFonts w:ascii="Arial" w:hAnsi="Arial" w:cs="Arial"/>
        </w:rPr>
        <w:t xml:space="preserve">Eu, </w:t>
      </w:r>
      <w:r>
        <w:rPr>
          <w:rFonts w:ascii="Arial" w:hAnsi="Arial" w:cs="Arial"/>
        </w:rPr>
        <w:t xml:space="preserve">Vilmar Antônio </w:t>
      </w:r>
      <w:proofErr w:type="spellStart"/>
      <w:r>
        <w:rPr>
          <w:rFonts w:ascii="Arial" w:hAnsi="Arial" w:cs="Arial"/>
        </w:rPr>
        <w:t>Soccol</w:t>
      </w:r>
      <w:proofErr w:type="spellEnd"/>
      <w:r>
        <w:rPr>
          <w:rFonts w:ascii="Arial" w:hAnsi="Arial" w:cs="Arial"/>
        </w:rPr>
        <w:t xml:space="preserve">, </w:t>
      </w:r>
      <w:r w:rsidRPr="004142A2">
        <w:rPr>
          <w:rFonts w:ascii="Arial" w:hAnsi="Arial" w:cs="Arial"/>
        </w:rPr>
        <w:t xml:space="preserve">Presidente da Câmara Municipal de Vereadores de Getúlio Vargas, encerro o presente Processo, que contém </w:t>
      </w:r>
      <w:r>
        <w:rPr>
          <w:rFonts w:ascii="Arial" w:hAnsi="Arial" w:cs="Arial"/>
        </w:rPr>
        <w:t xml:space="preserve">37 (trinta e sete) </w:t>
      </w:r>
      <w:r w:rsidRPr="004142A2">
        <w:rPr>
          <w:rFonts w:ascii="Arial" w:hAnsi="Arial" w:cs="Arial"/>
        </w:rPr>
        <w:t>folhas:</w:t>
      </w:r>
    </w:p>
    <w:p w:rsidR="00940551" w:rsidRPr="004142A2" w:rsidRDefault="00940551" w:rsidP="00940551">
      <w:pPr>
        <w:rPr>
          <w:rFonts w:ascii="Arial" w:hAnsi="Arial" w:cs="Arial"/>
        </w:rPr>
      </w:pPr>
    </w:p>
    <w:p w:rsidR="00940551" w:rsidRPr="004142A2" w:rsidRDefault="00940551" w:rsidP="00940551">
      <w:pPr>
        <w:jc w:val="center"/>
        <w:rPr>
          <w:rFonts w:ascii="Arial" w:hAnsi="Arial" w:cs="Arial"/>
          <w:b/>
        </w:rPr>
      </w:pPr>
      <w:r w:rsidRPr="004142A2">
        <w:rPr>
          <w:rFonts w:ascii="Arial" w:hAnsi="Arial" w:cs="Arial"/>
          <w:b/>
        </w:rPr>
        <w:t xml:space="preserve">Processo Administrativo n° </w:t>
      </w:r>
      <w:r w:rsidRPr="00321A2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29</w:t>
      </w:r>
      <w:r w:rsidRPr="00321A24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7</w:t>
      </w:r>
      <w:r w:rsidRPr="00321A24">
        <w:rPr>
          <w:rFonts w:ascii="Arial" w:hAnsi="Arial" w:cs="Arial"/>
          <w:b/>
        </w:rPr>
        <w:t xml:space="preserve"> DL/</w:t>
      </w:r>
      <w:r>
        <w:rPr>
          <w:rFonts w:ascii="Arial" w:hAnsi="Arial" w:cs="Arial"/>
          <w:b/>
        </w:rPr>
        <w:t>02</w:t>
      </w:r>
      <w:r w:rsidRPr="00321A24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7</w:t>
      </w:r>
      <w:r w:rsidRPr="00321A24">
        <w:rPr>
          <w:rFonts w:ascii="Arial" w:hAnsi="Arial" w:cs="Arial"/>
          <w:b/>
        </w:rPr>
        <w:t xml:space="preserve"> </w:t>
      </w:r>
      <w:r w:rsidRPr="004142A2">
        <w:rPr>
          <w:rFonts w:ascii="Arial" w:hAnsi="Arial" w:cs="Arial"/>
          <w:b/>
        </w:rPr>
        <w:t>– Dispensa de Licitação</w:t>
      </w:r>
    </w:p>
    <w:p w:rsidR="00940551" w:rsidRPr="004142A2" w:rsidRDefault="00940551" w:rsidP="00940551">
      <w:pPr>
        <w:ind w:firstLine="708"/>
        <w:jc w:val="center"/>
        <w:rPr>
          <w:rFonts w:ascii="Arial" w:hAnsi="Arial" w:cs="Arial"/>
          <w:b/>
        </w:rPr>
      </w:pPr>
      <w:r w:rsidRPr="004142A2">
        <w:rPr>
          <w:rFonts w:ascii="Arial" w:hAnsi="Arial" w:cs="Arial"/>
          <w:b/>
        </w:rPr>
        <w:t>Art. 24, II, da Lei n° 8.666, de 21 de junho de 1993</w:t>
      </w:r>
      <w:r>
        <w:rPr>
          <w:rFonts w:ascii="Arial" w:hAnsi="Arial" w:cs="Arial"/>
          <w:b/>
        </w:rPr>
        <w:t>.</w:t>
      </w:r>
    </w:p>
    <w:p w:rsidR="00940551" w:rsidRDefault="00940551" w:rsidP="00940551">
      <w:pPr>
        <w:rPr>
          <w:rFonts w:ascii="Arial" w:hAnsi="Arial" w:cs="Arial"/>
        </w:rPr>
      </w:pPr>
    </w:p>
    <w:p w:rsidR="00940551" w:rsidRPr="004142A2" w:rsidRDefault="00940551" w:rsidP="00940551">
      <w:pPr>
        <w:rPr>
          <w:rFonts w:ascii="Arial" w:hAnsi="Arial" w:cs="Arial"/>
        </w:rPr>
      </w:pPr>
    </w:p>
    <w:p w:rsidR="00940551" w:rsidRDefault="00940551" w:rsidP="009405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Assunto:</w:t>
      </w:r>
      <w:r>
        <w:rPr>
          <w:rFonts w:ascii="Arial" w:hAnsi="Arial" w:cs="Arial"/>
        </w:rPr>
        <w:t xml:space="preserve"> </w:t>
      </w:r>
    </w:p>
    <w:p w:rsidR="00940551" w:rsidRDefault="00940551" w:rsidP="00940551">
      <w:pPr>
        <w:rPr>
          <w:rFonts w:ascii="Arial" w:hAnsi="Arial" w:cs="Arial"/>
        </w:rPr>
      </w:pPr>
    </w:p>
    <w:p w:rsidR="00940551" w:rsidRDefault="00940551" w:rsidP="00940551">
      <w:pPr>
        <w:rPr>
          <w:rFonts w:ascii="Arial" w:hAnsi="Arial" w:cs="Arial"/>
        </w:rPr>
      </w:pPr>
    </w:p>
    <w:p w:rsidR="00940551" w:rsidRDefault="00940551" w:rsidP="00940551">
      <w:pPr>
        <w:jc w:val="both"/>
        <w:rPr>
          <w:rFonts w:ascii="Arial" w:hAnsi="Arial" w:cs="Arial"/>
        </w:rPr>
      </w:pPr>
      <w:proofErr w:type="gramStart"/>
      <w:r w:rsidRPr="003638D9">
        <w:rPr>
          <w:rFonts w:ascii="Arial" w:hAnsi="Arial" w:cs="Arial"/>
          <w:b/>
          <w:i/>
        </w:rPr>
        <w:t>prestação</w:t>
      </w:r>
      <w:proofErr w:type="gramEnd"/>
      <w:r w:rsidRPr="003638D9">
        <w:rPr>
          <w:rFonts w:ascii="Arial" w:hAnsi="Arial" w:cs="Arial"/>
          <w:b/>
          <w:i/>
        </w:rPr>
        <w:t xml:space="preserve"> de serviços de acesso à rede Mundial de INTERNET por intermédio de locação de provedor de internet via  fibra óptica individual, com velocidade de 10 MBPS Down/5MBPS UP, constituído de serviços de conexão à internet e serviços de comunicação multimídia, para a Câmara Municipal de Vereadores de Getúlio Vargas-RS.</w:t>
      </w:r>
    </w:p>
    <w:p w:rsidR="00940551" w:rsidRDefault="00940551" w:rsidP="00940551">
      <w:pPr>
        <w:rPr>
          <w:rFonts w:ascii="Arial" w:hAnsi="Arial" w:cs="Arial"/>
        </w:rPr>
      </w:pPr>
    </w:p>
    <w:p w:rsidR="00940551" w:rsidRPr="004142A2" w:rsidRDefault="00940551" w:rsidP="009405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Protocolo:</w:t>
      </w:r>
    </w:p>
    <w:p w:rsidR="00940551" w:rsidRDefault="00940551" w:rsidP="00940551">
      <w:pPr>
        <w:jc w:val="both"/>
        <w:rPr>
          <w:rFonts w:ascii="Arial" w:hAnsi="Arial" w:cs="Arial"/>
        </w:rPr>
      </w:pPr>
    </w:p>
    <w:p w:rsidR="00940551" w:rsidRPr="008932CB" w:rsidRDefault="00940551" w:rsidP="00940551">
      <w:pPr>
        <w:jc w:val="both"/>
        <w:rPr>
          <w:rFonts w:ascii="Arial" w:hAnsi="Arial" w:cs="Arial"/>
        </w:rPr>
      </w:pPr>
      <w:r w:rsidRPr="004142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Livro Registro/Protocolo d</w:t>
      </w:r>
      <w:r>
        <w:rPr>
          <w:rFonts w:ascii="Arial" w:hAnsi="Arial" w:cs="Arial"/>
        </w:rPr>
        <w:t xml:space="preserve">os Processos Administrativos de Dispensa de </w:t>
      </w:r>
      <w:r w:rsidRPr="004142A2">
        <w:rPr>
          <w:rFonts w:ascii="Arial" w:hAnsi="Arial" w:cs="Arial"/>
        </w:rPr>
        <w:t>Licitações</w:t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</w:t>
      </w:r>
      <w:r w:rsidRPr="00E27AFA">
        <w:rPr>
          <w:rFonts w:ascii="Arial" w:hAnsi="Arial" w:cs="Arial"/>
        </w:rPr>
        <w:t>1</w:t>
      </w:r>
      <w:r>
        <w:rPr>
          <w:rFonts w:ascii="Arial" w:hAnsi="Arial" w:cs="Arial"/>
        </w:rPr>
        <w:t>29</w:t>
      </w:r>
      <w:r w:rsidRPr="00E27AFA">
        <w:rPr>
          <w:rFonts w:ascii="Arial" w:hAnsi="Arial" w:cs="Arial"/>
        </w:rPr>
        <w:t>/1</w:t>
      </w:r>
      <w:r>
        <w:rPr>
          <w:rFonts w:ascii="Arial" w:hAnsi="Arial" w:cs="Arial"/>
        </w:rPr>
        <w:t>7</w:t>
      </w:r>
      <w:r w:rsidRPr="00E27AFA">
        <w:rPr>
          <w:rFonts w:ascii="Arial" w:hAnsi="Arial" w:cs="Arial"/>
        </w:rPr>
        <w:t xml:space="preserve"> DL/</w:t>
      </w:r>
      <w:r>
        <w:rPr>
          <w:rFonts w:ascii="Arial" w:hAnsi="Arial" w:cs="Arial"/>
        </w:rPr>
        <w:t>02</w:t>
      </w:r>
      <w:r w:rsidRPr="00E27AFA">
        <w:rPr>
          <w:rFonts w:ascii="Arial" w:hAnsi="Arial" w:cs="Arial"/>
        </w:rPr>
        <w:t>/201</w:t>
      </w:r>
      <w:r>
        <w:rPr>
          <w:rFonts w:ascii="Arial" w:hAnsi="Arial" w:cs="Arial"/>
        </w:rPr>
        <w:t xml:space="preserve">7, </w:t>
      </w:r>
      <w:r w:rsidRPr="008932CB">
        <w:rPr>
          <w:rFonts w:ascii="Arial" w:hAnsi="Arial" w:cs="Arial"/>
        </w:rPr>
        <w:t xml:space="preserve">Folhas </w:t>
      </w:r>
      <w:r>
        <w:rPr>
          <w:rFonts w:ascii="Arial" w:hAnsi="Arial" w:cs="Arial"/>
        </w:rPr>
        <w:t>09</w:t>
      </w:r>
      <w:r w:rsidRPr="008932CB">
        <w:rPr>
          <w:rFonts w:ascii="Arial" w:hAnsi="Arial" w:cs="Arial"/>
        </w:rPr>
        <w:t xml:space="preserve">. </w:t>
      </w:r>
    </w:p>
    <w:p w:rsidR="00940551" w:rsidRPr="004142A2" w:rsidRDefault="00940551" w:rsidP="00940551">
      <w:pPr>
        <w:rPr>
          <w:rFonts w:ascii="Arial" w:hAnsi="Arial" w:cs="Arial"/>
        </w:rPr>
      </w:pPr>
    </w:p>
    <w:p w:rsidR="00940551" w:rsidRPr="004142A2" w:rsidRDefault="00940551" w:rsidP="009405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 xml:space="preserve">Getúlio Vargas – RS, </w:t>
      </w:r>
      <w:r>
        <w:rPr>
          <w:rFonts w:ascii="Arial" w:hAnsi="Arial" w:cs="Arial"/>
        </w:rPr>
        <w:t>15</w:t>
      </w:r>
      <w:r w:rsidRPr="004142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fevereiro de 2017</w:t>
      </w:r>
      <w:r w:rsidRPr="004142A2">
        <w:rPr>
          <w:rFonts w:ascii="Arial" w:hAnsi="Arial" w:cs="Arial"/>
        </w:rPr>
        <w:t>.</w:t>
      </w:r>
    </w:p>
    <w:p w:rsidR="00940551" w:rsidRPr="004142A2" w:rsidRDefault="00940551" w:rsidP="00940551">
      <w:pPr>
        <w:rPr>
          <w:rFonts w:ascii="Arial" w:hAnsi="Arial" w:cs="Arial"/>
        </w:rPr>
      </w:pPr>
    </w:p>
    <w:p w:rsidR="00940551" w:rsidRDefault="00940551" w:rsidP="00940551">
      <w:pPr>
        <w:jc w:val="center"/>
        <w:rPr>
          <w:rFonts w:ascii="Arial" w:hAnsi="Arial" w:cs="Arial"/>
        </w:rPr>
      </w:pPr>
    </w:p>
    <w:p w:rsidR="00940551" w:rsidRPr="004142A2" w:rsidRDefault="00940551" w:rsidP="009405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>Câmara Municipal de Vereadores de Getúlio Vargas</w:t>
      </w:r>
      <w:r>
        <w:rPr>
          <w:rFonts w:ascii="Arial" w:hAnsi="Arial" w:cs="Arial"/>
        </w:rPr>
        <w:t>.</w:t>
      </w:r>
    </w:p>
    <w:p w:rsidR="00940551" w:rsidRDefault="00940551" w:rsidP="00940551">
      <w:pPr>
        <w:rPr>
          <w:rFonts w:ascii="Arial" w:hAnsi="Arial" w:cs="Arial"/>
        </w:rPr>
      </w:pPr>
    </w:p>
    <w:p w:rsidR="00940551" w:rsidRDefault="00940551" w:rsidP="00940551">
      <w:pPr>
        <w:rPr>
          <w:rFonts w:ascii="Arial" w:hAnsi="Arial" w:cs="Arial"/>
        </w:rPr>
      </w:pPr>
    </w:p>
    <w:p w:rsidR="00940551" w:rsidRDefault="00940551" w:rsidP="00940551">
      <w:pPr>
        <w:rPr>
          <w:rFonts w:ascii="Arial" w:hAnsi="Arial" w:cs="Arial"/>
        </w:rPr>
      </w:pPr>
    </w:p>
    <w:p w:rsidR="00940551" w:rsidRDefault="00940551" w:rsidP="009405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Vilmar Antônio </w:t>
      </w:r>
      <w:proofErr w:type="spellStart"/>
      <w:r>
        <w:rPr>
          <w:rFonts w:ascii="Arial" w:hAnsi="Arial" w:cs="Arial"/>
        </w:rPr>
        <w:t>Soccol</w:t>
      </w:r>
      <w:proofErr w:type="spellEnd"/>
      <w:r>
        <w:rPr>
          <w:rFonts w:ascii="Arial" w:hAnsi="Arial" w:cs="Arial"/>
        </w:rPr>
        <w:t>,</w:t>
      </w:r>
    </w:p>
    <w:p w:rsidR="00940551" w:rsidRPr="00DC0D85" w:rsidRDefault="00940551" w:rsidP="00940551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DC0D85">
        <w:rPr>
          <w:rFonts w:ascii="Arial" w:hAnsi="Arial" w:cs="Arial"/>
        </w:rPr>
        <w:t>Presidente</w:t>
      </w:r>
    </w:p>
    <w:p w:rsidR="00940551" w:rsidRDefault="00940551" w:rsidP="00867E23">
      <w:pPr>
        <w:spacing w:line="360" w:lineRule="auto"/>
        <w:ind w:left="1440" w:right="-522" w:firstLine="684"/>
      </w:pPr>
      <w:bookmarkStart w:id="0" w:name="_GoBack"/>
      <w:bookmarkEnd w:id="0"/>
    </w:p>
    <w:sectPr w:rsidR="00940551" w:rsidSect="009D6179">
      <w:headerReference w:type="default" r:id="rId7"/>
      <w:pgSz w:w="11906" w:h="16838"/>
      <w:pgMar w:top="283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B99" w:rsidRDefault="00267B99" w:rsidP="00012D3A">
      <w:r>
        <w:separator/>
      </w:r>
    </w:p>
  </w:endnote>
  <w:endnote w:type="continuationSeparator" w:id="0">
    <w:p w:rsidR="00267B99" w:rsidRDefault="00267B99" w:rsidP="0001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B99" w:rsidRDefault="00267B99" w:rsidP="00012D3A">
      <w:r>
        <w:separator/>
      </w:r>
    </w:p>
  </w:footnote>
  <w:footnote w:type="continuationSeparator" w:id="0">
    <w:p w:rsidR="00267B99" w:rsidRDefault="00267B99" w:rsidP="00012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D3A" w:rsidRPr="00016C9C" w:rsidRDefault="00012D3A" w:rsidP="00012D3A">
    <w:pPr>
      <w:pStyle w:val="Cabealho"/>
      <w:ind w:left="851"/>
      <w:rPr>
        <w:b/>
        <w:sz w:val="28"/>
      </w:rPr>
    </w:pPr>
    <w:r w:rsidRPr="00016C9C"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5E3AE5DA" wp14:editId="1490C745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:rsidR="00012D3A" w:rsidRPr="00016C9C" w:rsidRDefault="00012D3A" w:rsidP="00012D3A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:rsidR="00012D3A" w:rsidRDefault="00012D3A" w:rsidP="00012D3A">
    <w:pPr>
      <w:pStyle w:val="Cabealho"/>
      <w:ind w:left="851"/>
    </w:pPr>
    <w:r>
      <w:t>Rua Irmão Gabriel Leão, nº 681 – Fone/Fax: (54) 3341-</w:t>
    </w:r>
    <w:proofErr w:type="gramStart"/>
    <w:r>
      <w:t>3889</w:t>
    </w:r>
    <w:proofErr w:type="gramEnd"/>
  </w:p>
  <w:p w:rsidR="00012D3A" w:rsidRDefault="00012D3A" w:rsidP="00012D3A">
    <w:pPr>
      <w:pStyle w:val="Cabealho"/>
      <w:ind w:left="851"/>
    </w:pPr>
    <w:r>
      <w:t>CEP 99.900-000 – Getúlio Vargas – RS</w:t>
    </w:r>
  </w:p>
  <w:p w:rsidR="00012D3A" w:rsidRDefault="00012D3A" w:rsidP="00012D3A">
    <w:pPr>
      <w:pStyle w:val="Cabealho"/>
      <w:ind w:left="851"/>
    </w:pPr>
    <w:r>
      <w:t>www.getuliovargas.rs.leg.br | camaragv@camaragv.rs.gov.br</w:t>
    </w:r>
  </w:p>
  <w:p w:rsidR="00012D3A" w:rsidRDefault="00012D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E7"/>
    <w:rsid w:val="00012D3A"/>
    <w:rsid w:val="00267B99"/>
    <w:rsid w:val="002827BA"/>
    <w:rsid w:val="0034278C"/>
    <w:rsid w:val="003507DD"/>
    <w:rsid w:val="005543ED"/>
    <w:rsid w:val="006755AA"/>
    <w:rsid w:val="00867E23"/>
    <w:rsid w:val="00940551"/>
    <w:rsid w:val="009D6179"/>
    <w:rsid w:val="00A91636"/>
    <w:rsid w:val="00AF459D"/>
    <w:rsid w:val="00B57CA2"/>
    <w:rsid w:val="00DA7050"/>
    <w:rsid w:val="00E051ED"/>
    <w:rsid w:val="00E1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7CA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7CA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67E23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867E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12D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2D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12D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2D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7CA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7CA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67E23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867E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12D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2D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12D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2D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1310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2017-03-06T17:31:00Z</cp:lastPrinted>
  <dcterms:created xsi:type="dcterms:W3CDTF">2016-02-26T14:07:00Z</dcterms:created>
  <dcterms:modified xsi:type="dcterms:W3CDTF">2017-03-06T17:31:00Z</dcterms:modified>
</cp:coreProperties>
</file>