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7E4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DE07E4" w:rsidRPr="00DE07E4">
        <w:rPr>
          <w:rFonts w:ascii="Times New Roman" w:hAnsi="Times New Roman" w:cs="Times New Roman"/>
          <w:b/>
          <w:bCs/>
          <w:sz w:val="24"/>
          <w:szCs w:val="24"/>
        </w:rPr>
        <w:t xml:space="preserve"> 005</w:t>
      </w:r>
      <w:r w:rsidRPr="00DE07E4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DE07E4" w:rsidRPr="00DE07E4">
        <w:rPr>
          <w:rFonts w:ascii="Times New Roman" w:hAnsi="Times New Roman" w:cs="Times New Roman"/>
          <w:b/>
          <w:bCs/>
          <w:sz w:val="24"/>
          <w:szCs w:val="24"/>
        </w:rPr>
        <w:t xml:space="preserve">07 </w:t>
      </w:r>
      <w:r w:rsidRPr="00DE07E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E07E4" w:rsidRPr="00DE07E4">
        <w:rPr>
          <w:rFonts w:ascii="Times New Roman" w:hAnsi="Times New Roman" w:cs="Times New Roman"/>
          <w:b/>
          <w:bCs/>
          <w:sz w:val="24"/>
          <w:szCs w:val="24"/>
        </w:rPr>
        <w:t xml:space="preserve">JUNHO </w:t>
      </w:r>
      <w:r w:rsidRPr="00DE07E4">
        <w:rPr>
          <w:rFonts w:ascii="Times New Roman" w:hAnsi="Times New Roman" w:cs="Times New Roman"/>
          <w:b/>
          <w:bCs/>
          <w:sz w:val="24"/>
          <w:szCs w:val="24"/>
        </w:rPr>
        <w:t>DE 2017.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i/>
          <w:iCs/>
        </w:rPr>
      </w:pPr>
      <w:r w:rsidRPr="00DE07E4">
        <w:rPr>
          <w:rFonts w:ascii="Times New Roman" w:hAnsi="Times New Roman" w:cs="Times New Roman"/>
          <w:i/>
          <w:iCs/>
        </w:rPr>
        <w:t xml:space="preserve">"Dispõe sobre a criação da Ouvidoria da Câmara Municipal de </w:t>
      </w:r>
      <w:r w:rsidR="00FD58F2" w:rsidRPr="00DE07E4">
        <w:rPr>
          <w:rFonts w:ascii="Times New Roman" w:hAnsi="Times New Roman" w:cs="Times New Roman"/>
          <w:i/>
          <w:iCs/>
        </w:rPr>
        <w:t>Getúlio Vargas</w:t>
      </w:r>
      <w:r w:rsidRPr="00DE07E4">
        <w:rPr>
          <w:rFonts w:ascii="Times New Roman" w:hAnsi="Times New Roman" w:cs="Times New Roman"/>
          <w:i/>
          <w:iCs/>
        </w:rPr>
        <w:t xml:space="preserve"> e dá outras providências".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5D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Art. 1º</w:t>
      </w:r>
      <w:r w:rsidRPr="00DE07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07E4">
        <w:rPr>
          <w:rFonts w:ascii="Times New Roman" w:hAnsi="Times New Roman" w:cs="Times New Roman"/>
          <w:sz w:val="24"/>
          <w:szCs w:val="24"/>
        </w:rPr>
        <w:t>Fica criada a Ouvidoria da Câmara Municipal de Getúlio Vargas,</w:t>
      </w:r>
      <w:r w:rsidR="00A57E3B" w:rsidRPr="00DE07E4">
        <w:rPr>
          <w:rFonts w:ascii="Times New Roman" w:hAnsi="Times New Roman" w:cs="Times New Roman"/>
          <w:sz w:val="24"/>
          <w:szCs w:val="24"/>
        </w:rPr>
        <w:t xml:space="preserve"> sendo órgão de interlocução entre est</w:t>
      </w:r>
      <w:r w:rsidR="00CD7E64" w:rsidRPr="00DE07E4">
        <w:rPr>
          <w:rFonts w:ascii="Times New Roman" w:hAnsi="Times New Roman" w:cs="Times New Roman"/>
          <w:sz w:val="24"/>
          <w:szCs w:val="24"/>
        </w:rPr>
        <w:t>a</w:t>
      </w:r>
      <w:r w:rsidR="00A57E3B" w:rsidRPr="00DE07E4">
        <w:rPr>
          <w:rFonts w:ascii="Times New Roman" w:hAnsi="Times New Roman" w:cs="Times New Roman"/>
          <w:sz w:val="24"/>
          <w:szCs w:val="24"/>
        </w:rPr>
        <w:t xml:space="preserve"> Casa Legislativa</w:t>
      </w:r>
      <w:r w:rsidRPr="00DE07E4">
        <w:rPr>
          <w:rFonts w:ascii="Times New Roman" w:hAnsi="Times New Roman" w:cs="Times New Roman"/>
          <w:sz w:val="24"/>
          <w:szCs w:val="24"/>
        </w:rPr>
        <w:t xml:space="preserve"> </w:t>
      </w:r>
      <w:r w:rsidR="00A57E3B" w:rsidRPr="00DE07E4">
        <w:rPr>
          <w:rFonts w:ascii="Times New Roman" w:hAnsi="Times New Roman" w:cs="Times New Roman"/>
          <w:sz w:val="24"/>
          <w:szCs w:val="24"/>
        </w:rPr>
        <w:t xml:space="preserve">e a sociedade, </w:t>
      </w:r>
      <w:r w:rsidRPr="00DE07E4">
        <w:rPr>
          <w:rFonts w:ascii="Times New Roman" w:hAnsi="Times New Roman" w:cs="Times New Roman"/>
          <w:sz w:val="24"/>
          <w:szCs w:val="24"/>
        </w:rPr>
        <w:t>tendo por objetivo assegurar, de modo permanente e eficaz, a preservação dos princípios da legalidade, moralidade</w:t>
      </w:r>
      <w:r w:rsidR="00A57E3B" w:rsidRPr="00DE07E4">
        <w:rPr>
          <w:rFonts w:ascii="Times New Roman" w:hAnsi="Times New Roman" w:cs="Times New Roman"/>
          <w:sz w:val="24"/>
          <w:szCs w:val="24"/>
        </w:rPr>
        <w:t>, publicidade</w:t>
      </w:r>
      <w:r w:rsidRPr="00DE07E4">
        <w:rPr>
          <w:rFonts w:ascii="Times New Roman" w:hAnsi="Times New Roman" w:cs="Times New Roman"/>
          <w:sz w:val="24"/>
          <w:szCs w:val="24"/>
        </w:rPr>
        <w:t xml:space="preserve"> e eficiência dos atos dos agentes da Administração Direta e Indireta, </w:t>
      </w:r>
      <w:r w:rsidR="00BB180D" w:rsidRPr="00DE07E4">
        <w:rPr>
          <w:rFonts w:ascii="Times New Roman" w:hAnsi="Times New Roman" w:cs="Times New Roman"/>
          <w:sz w:val="24"/>
          <w:szCs w:val="24"/>
        </w:rPr>
        <w:t>conforme atribuições do Poder Legislativo.</w:t>
      </w:r>
      <w:proofErr w:type="gramEnd"/>
      <w:r w:rsidR="00BB180D" w:rsidRPr="00DE0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5D" w:rsidRPr="00DE07E4" w:rsidRDefault="00F6155D" w:rsidP="00F6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Pr="00DE07E4">
        <w:rPr>
          <w:rFonts w:ascii="Times New Roman" w:hAnsi="Times New Roman" w:cs="Times New Roman"/>
          <w:bCs/>
          <w:sz w:val="24"/>
          <w:szCs w:val="24"/>
        </w:rPr>
        <w:t>Fica criado o cargo de Ouvidor que será desempenhado por vereador eleito anualmente, entre seus pares, para desempenhar tal função, sem percepção de qualquer tipo de gratificação</w:t>
      </w:r>
      <w:r w:rsidRPr="00DE07E4">
        <w:rPr>
          <w:rFonts w:ascii="Times New Roman" w:hAnsi="Times New Roman" w:cs="Times New Roman"/>
          <w:sz w:val="24"/>
          <w:szCs w:val="24"/>
        </w:rPr>
        <w:t>, permitida a recondução por mais um ano</w:t>
      </w:r>
      <w:r w:rsidRPr="00DE0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F6155D" w:rsidRPr="00DE07E4" w:rsidRDefault="00F6155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26" w:rsidRPr="00DE07E4" w:rsidRDefault="00F6155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Art. 2º.</w:t>
      </w:r>
      <w:r w:rsidR="00943226" w:rsidRPr="00DE07E4">
        <w:rPr>
          <w:rFonts w:ascii="Times New Roman" w:hAnsi="Times New Roman" w:cs="Times New Roman"/>
          <w:sz w:val="24"/>
          <w:szCs w:val="24"/>
        </w:rPr>
        <w:t xml:space="preserve"> A Ouvidoria será chefiada por vereador eleito</w:t>
      </w:r>
      <w:r w:rsidR="00BB180D" w:rsidRPr="00DE07E4">
        <w:rPr>
          <w:rFonts w:ascii="Times New Roman" w:hAnsi="Times New Roman" w:cs="Times New Roman"/>
          <w:sz w:val="24"/>
          <w:szCs w:val="24"/>
        </w:rPr>
        <w:t>, entre seus pares,</w:t>
      </w:r>
      <w:r w:rsidR="00943226" w:rsidRPr="00DE07E4">
        <w:rPr>
          <w:rFonts w:ascii="Times New Roman" w:hAnsi="Times New Roman" w:cs="Times New Roman"/>
          <w:sz w:val="24"/>
          <w:szCs w:val="24"/>
        </w:rPr>
        <w:t xml:space="preserve"> para o cargo</w:t>
      </w:r>
      <w:r w:rsidR="00FA3B6A" w:rsidRPr="00DE07E4">
        <w:rPr>
          <w:rFonts w:ascii="Times New Roman" w:hAnsi="Times New Roman" w:cs="Times New Roman"/>
          <w:sz w:val="24"/>
          <w:szCs w:val="24"/>
        </w:rPr>
        <w:t xml:space="preserve"> de Ouvidor pelo período de </w:t>
      </w:r>
      <w:r w:rsidR="00943226" w:rsidRPr="00DE07E4">
        <w:rPr>
          <w:rFonts w:ascii="Times New Roman" w:hAnsi="Times New Roman" w:cs="Times New Roman"/>
          <w:sz w:val="24"/>
          <w:szCs w:val="24"/>
        </w:rPr>
        <w:t xml:space="preserve">um ano, sem percepção de qualquer </w:t>
      </w:r>
      <w:r w:rsidR="00253AB1" w:rsidRPr="00DE07E4">
        <w:rPr>
          <w:rFonts w:ascii="Times New Roman" w:hAnsi="Times New Roman" w:cs="Times New Roman"/>
          <w:sz w:val="24"/>
          <w:szCs w:val="24"/>
        </w:rPr>
        <w:t xml:space="preserve">tipo de gratificação e/ou remuneração </w:t>
      </w:r>
      <w:r w:rsidR="00943226" w:rsidRPr="00DE07E4">
        <w:rPr>
          <w:rFonts w:ascii="Times New Roman" w:hAnsi="Times New Roman" w:cs="Times New Roman"/>
          <w:sz w:val="24"/>
          <w:szCs w:val="24"/>
        </w:rPr>
        <w:t>pela função</w:t>
      </w:r>
      <w:r w:rsidR="00FA3B6A" w:rsidRPr="00DE07E4">
        <w:rPr>
          <w:rFonts w:ascii="Times New Roman" w:hAnsi="Times New Roman" w:cs="Times New Roman"/>
          <w:sz w:val="24"/>
          <w:szCs w:val="24"/>
        </w:rPr>
        <w:t>, permitida a recondução por mais um ano</w:t>
      </w:r>
      <w:r w:rsidR="00943226" w:rsidRPr="00DE07E4">
        <w:rPr>
          <w:rFonts w:ascii="Times New Roman" w:hAnsi="Times New Roman" w:cs="Times New Roman"/>
          <w:sz w:val="24"/>
          <w:szCs w:val="24"/>
        </w:rPr>
        <w:t>.</w:t>
      </w:r>
    </w:p>
    <w:p w:rsidR="00F6155D" w:rsidRPr="00DE07E4" w:rsidRDefault="00F6155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sz w:val="24"/>
          <w:szCs w:val="24"/>
        </w:rPr>
        <w:t>§ 1º. A eleição do Ouvidor ocorrerá juntamente com a eleição da Mesa Diretora;</w:t>
      </w:r>
    </w:p>
    <w:p w:rsidR="00F6155D" w:rsidRPr="00DE07E4" w:rsidRDefault="00F6155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sz w:val="24"/>
          <w:szCs w:val="24"/>
        </w:rPr>
        <w:t>§ 2º. No corrente ano a eleição para o cargo de Ouvidor se dará na primeira sessão legislativa ordinária seguinte à publicação da presente Lei, e o referido cargo será exercido até o dia 31 de dezembro de 2017.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F6155D" w:rsidRPr="00DE07E4">
        <w:rPr>
          <w:rFonts w:ascii="Times New Roman" w:hAnsi="Times New Roman" w:cs="Times New Roman"/>
          <w:bCs/>
          <w:sz w:val="24"/>
          <w:szCs w:val="24"/>
        </w:rPr>
        <w:t>3</w:t>
      </w:r>
      <w:r w:rsidRPr="00DE07E4">
        <w:rPr>
          <w:rFonts w:ascii="Times New Roman" w:hAnsi="Times New Roman" w:cs="Times New Roman"/>
          <w:bCs/>
          <w:sz w:val="24"/>
          <w:szCs w:val="24"/>
        </w:rPr>
        <w:t>º</w:t>
      </w:r>
      <w:r w:rsidRPr="00DE07E4">
        <w:rPr>
          <w:rFonts w:ascii="Times New Roman" w:hAnsi="Times New Roman" w:cs="Times New Roman"/>
          <w:sz w:val="24"/>
          <w:szCs w:val="24"/>
        </w:rPr>
        <w:t xml:space="preserve">. A Ouvidoria será o canal de comunicação direta entre a sociedade e a </w:t>
      </w:r>
      <w:r w:rsidR="00500F00" w:rsidRPr="00DE07E4">
        <w:rPr>
          <w:rFonts w:ascii="Times New Roman" w:hAnsi="Times New Roman" w:cs="Times New Roman"/>
          <w:sz w:val="24"/>
          <w:szCs w:val="24"/>
        </w:rPr>
        <w:t>Câmara</w:t>
      </w:r>
      <w:r w:rsidRPr="00DE07E4">
        <w:rPr>
          <w:rFonts w:ascii="Times New Roman" w:hAnsi="Times New Roman" w:cs="Times New Roman"/>
          <w:sz w:val="24"/>
          <w:szCs w:val="24"/>
        </w:rPr>
        <w:t xml:space="preserve"> Municipal, recebendo reclamações, denúncias, sugestões</w:t>
      </w:r>
      <w:r w:rsidR="00A57E3B" w:rsidRPr="00DE07E4">
        <w:rPr>
          <w:rFonts w:ascii="Times New Roman" w:hAnsi="Times New Roman" w:cs="Times New Roman"/>
          <w:sz w:val="24"/>
          <w:szCs w:val="24"/>
        </w:rPr>
        <w:t>, solicitações</w:t>
      </w:r>
      <w:r w:rsidRPr="00DE07E4">
        <w:rPr>
          <w:rFonts w:ascii="Times New Roman" w:hAnsi="Times New Roman" w:cs="Times New Roman"/>
          <w:sz w:val="24"/>
          <w:szCs w:val="24"/>
        </w:rPr>
        <w:t xml:space="preserve"> e elogios, de modo a estimular a participação do cidadão no controle e avaliação dos serviços prestados e na gestão dos recursos públicos.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F6155D" w:rsidRPr="00DE07E4">
        <w:rPr>
          <w:rFonts w:ascii="Times New Roman" w:hAnsi="Times New Roman" w:cs="Times New Roman"/>
          <w:bCs/>
          <w:sz w:val="24"/>
          <w:szCs w:val="24"/>
        </w:rPr>
        <w:t>4</w:t>
      </w:r>
      <w:r w:rsidRPr="00DE07E4">
        <w:rPr>
          <w:rFonts w:ascii="Times New Roman" w:hAnsi="Times New Roman" w:cs="Times New Roman"/>
          <w:bCs/>
          <w:sz w:val="24"/>
          <w:szCs w:val="24"/>
        </w:rPr>
        <w:t>º</w:t>
      </w:r>
      <w:r w:rsidRPr="00DE07E4">
        <w:rPr>
          <w:rFonts w:ascii="Times New Roman" w:hAnsi="Times New Roman" w:cs="Times New Roman"/>
          <w:sz w:val="24"/>
          <w:szCs w:val="24"/>
        </w:rPr>
        <w:t>. Compete à Ouvidoria da Câmara Municipal: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</w:t>
      </w:r>
      <w:r w:rsidR="009700CD" w:rsidRPr="00DE07E4">
        <w:rPr>
          <w:rFonts w:ascii="Times New Roman" w:hAnsi="Times New Roman" w:cs="Times New Roman"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sz w:val="24"/>
          <w:szCs w:val="24"/>
        </w:rPr>
        <w:t xml:space="preserve"> receber denúncias, </w:t>
      </w:r>
      <w:r w:rsidR="003978C3" w:rsidRPr="00DE07E4">
        <w:rPr>
          <w:rFonts w:ascii="Times New Roman" w:hAnsi="Times New Roman" w:cs="Times New Roman"/>
          <w:sz w:val="24"/>
          <w:szCs w:val="24"/>
        </w:rPr>
        <w:t xml:space="preserve">sugestões, elogios, solicitações, </w:t>
      </w:r>
      <w:r w:rsidRPr="00DE07E4">
        <w:rPr>
          <w:rFonts w:ascii="Times New Roman" w:hAnsi="Times New Roman" w:cs="Times New Roman"/>
          <w:sz w:val="24"/>
          <w:szCs w:val="24"/>
        </w:rPr>
        <w:t xml:space="preserve">reclamações e representações sobre atos </w:t>
      </w:r>
      <w:r w:rsidR="007E1AF1" w:rsidRPr="00DE07E4">
        <w:rPr>
          <w:rFonts w:ascii="Times New Roman" w:hAnsi="Times New Roman" w:cs="Times New Roman"/>
          <w:sz w:val="24"/>
          <w:szCs w:val="24"/>
        </w:rPr>
        <w:t>e condutas</w:t>
      </w:r>
      <w:r w:rsidRPr="00DE07E4">
        <w:rPr>
          <w:rFonts w:ascii="Times New Roman" w:hAnsi="Times New Roman" w:cs="Times New Roman"/>
          <w:sz w:val="24"/>
          <w:szCs w:val="24"/>
        </w:rPr>
        <w:t xml:space="preserve"> praticados por servidores da </w:t>
      </w:r>
      <w:r w:rsidR="003978C3" w:rsidRPr="00DE07E4">
        <w:rPr>
          <w:rFonts w:ascii="Times New Roman" w:hAnsi="Times New Roman" w:cs="Times New Roman"/>
          <w:sz w:val="24"/>
          <w:szCs w:val="24"/>
        </w:rPr>
        <w:t>Câmara</w:t>
      </w:r>
      <w:r w:rsidRPr="00DE07E4">
        <w:rPr>
          <w:rFonts w:ascii="Times New Roman" w:hAnsi="Times New Roman" w:cs="Times New Roman"/>
          <w:sz w:val="24"/>
          <w:szCs w:val="24"/>
        </w:rPr>
        <w:t xml:space="preserve"> Municipal;</w:t>
      </w:r>
    </w:p>
    <w:p w:rsidR="0048347A" w:rsidRPr="00DE07E4" w:rsidRDefault="00943226" w:rsidP="0048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II</w:t>
      </w:r>
      <w:r w:rsidR="009700CD" w:rsidRPr="00DE07E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A" w:rsidRPr="00DE07E4">
        <w:rPr>
          <w:rFonts w:ascii="Times New Roman" w:hAnsi="Times New Roman" w:cs="Times New Roman"/>
          <w:sz w:val="24"/>
          <w:szCs w:val="24"/>
        </w:rPr>
        <w:t xml:space="preserve">receber, analisar e encaminhar aos órgãos competentes </w:t>
      </w:r>
      <w:proofErr w:type="gramStart"/>
      <w:r w:rsidR="0048347A" w:rsidRPr="00DE07E4">
        <w:rPr>
          <w:rFonts w:ascii="Times New Roman" w:hAnsi="Times New Roman" w:cs="Times New Roman"/>
          <w:sz w:val="24"/>
          <w:szCs w:val="24"/>
        </w:rPr>
        <w:t xml:space="preserve">as manifestações da sociedade que lhe for dirigidas, </w:t>
      </w:r>
      <w:r w:rsidR="0005727A" w:rsidRPr="00DE07E4">
        <w:rPr>
          <w:rFonts w:ascii="Times New Roman" w:hAnsi="Times New Roman" w:cs="Times New Roman"/>
          <w:sz w:val="24"/>
          <w:szCs w:val="24"/>
        </w:rPr>
        <w:t xml:space="preserve">observando as competências do Poder Legislativo Municipal, </w:t>
      </w:r>
      <w:r w:rsidR="0048347A" w:rsidRPr="00DE07E4">
        <w:rPr>
          <w:rFonts w:ascii="Times New Roman" w:hAnsi="Times New Roman" w:cs="Times New Roman"/>
          <w:sz w:val="24"/>
          <w:szCs w:val="24"/>
        </w:rPr>
        <w:t>em especial aquelas sobre</w:t>
      </w:r>
      <w:proofErr w:type="gramEnd"/>
      <w:r w:rsidR="0048347A" w:rsidRPr="00DE07E4">
        <w:rPr>
          <w:rFonts w:ascii="Times New Roman" w:hAnsi="Times New Roman" w:cs="Times New Roman"/>
          <w:sz w:val="24"/>
          <w:szCs w:val="24"/>
        </w:rPr>
        <w:t>:</w:t>
      </w:r>
    </w:p>
    <w:p w:rsidR="0048347A" w:rsidRPr="00DE07E4" w:rsidRDefault="0048347A" w:rsidP="0048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i/>
          <w:sz w:val="24"/>
          <w:szCs w:val="24"/>
        </w:rPr>
        <w:t>a)</w:t>
      </w:r>
      <w:r w:rsidRPr="00DE07E4">
        <w:rPr>
          <w:rFonts w:ascii="Times New Roman" w:hAnsi="Times New Roman" w:cs="Times New Roman"/>
          <w:sz w:val="24"/>
          <w:szCs w:val="24"/>
        </w:rPr>
        <w:t xml:space="preserve"> violação ou qualquer forma de discriminação atentatória dos direitos e liberdades fundamentais;</w:t>
      </w:r>
    </w:p>
    <w:p w:rsidR="0048347A" w:rsidRPr="00DE07E4" w:rsidRDefault="0048347A" w:rsidP="0048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i/>
          <w:sz w:val="24"/>
          <w:szCs w:val="24"/>
        </w:rPr>
        <w:t>b)</w:t>
      </w:r>
      <w:r w:rsidRPr="00DE07E4">
        <w:rPr>
          <w:rFonts w:ascii="Times New Roman" w:hAnsi="Times New Roman" w:cs="Times New Roman"/>
          <w:sz w:val="24"/>
          <w:szCs w:val="24"/>
        </w:rPr>
        <w:t xml:space="preserve"> ilegalidades, atos de improbidade administrativa e abuso de poder;</w:t>
      </w:r>
    </w:p>
    <w:p w:rsidR="00943226" w:rsidRPr="00DE07E4" w:rsidRDefault="0048347A" w:rsidP="0048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i/>
          <w:sz w:val="24"/>
          <w:szCs w:val="24"/>
        </w:rPr>
        <w:t>c)</w:t>
      </w:r>
      <w:r w:rsidRPr="00DE0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7E4">
        <w:rPr>
          <w:rFonts w:ascii="Times New Roman" w:hAnsi="Times New Roman" w:cs="Times New Roman"/>
          <w:sz w:val="24"/>
          <w:szCs w:val="24"/>
        </w:rPr>
        <w:t>mal</w:t>
      </w:r>
      <w:proofErr w:type="gramEnd"/>
      <w:r w:rsidRPr="00DE07E4">
        <w:rPr>
          <w:rFonts w:ascii="Times New Roman" w:hAnsi="Times New Roman" w:cs="Times New Roman"/>
          <w:sz w:val="24"/>
          <w:szCs w:val="24"/>
        </w:rPr>
        <w:t xml:space="preserve"> funcionamento dos serviços legislativos e administrativos da Câmara Municipal;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III</w:t>
      </w:r>
      <w:r w:rsidR="009700CD" w:rsidRPr="00DE07E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sz w:val="24"/>
          <w:szCs w:val="24"/>
        </w:rPr>
        <w:t>diligenciar junto às unidades administrativas competentes, para que prestem informações e esclarecimentos a respeito das comunicações mencionadas no inciso anterior;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IV</w:t>
      </w:r>
      <w:r w:rsidR="009700CD" w:rsidRPr="00DE07E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sz w:val="24"/>
          <w:szCs w:val="24"/>
        </w:rPr>
        <w:t>manter o cidadão informado a respeito das averiguações e providências adotadas pelas unidades administrativas, excepcionados os casos em que necessário for o sigilo, garantindo o retorno dessas providências a partir de sua intervenção e dos resultados alcançados;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</w:t>
      </w:r>
      <w:r w:rsidR="009700CD" w:rsidRPr="00DE07E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sz w:val="24"/>
          <w:szCs w:val="24"/>
        </w:rPr>
        <w:t>elaborar e divulgar, trimestralmente e anualmente, relatórios de suas atividades, bem como, permanentemente, os serviços da Ouvidoria da Câmara Municipal junto ao público, para conhecimento, utilização continuada e ciência dos resultados alcançados;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lastRenderedPageBreak/>
        <w:t>VI</w:t>
      </w:r>
      <w:r w:rsidR="009700CD" w:rsidRPr="00DE07E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sz w:val="24"/>
          <w:szCs w:val="24"/>
        </w:rPr>
        <w:t>promover a realização de pesquisas, seminários e cursos sobre assuntos relativos ao exercício dos direitos e deveres do cidadão perante a administração pública;</w:t>
      </w:r>
    </w:p>
    <w:p w:rsidR="009700CD" w:rsidRPr="00DE07E4" w:rsidRDefault="009700C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sz w:val="24"/>
          <w:szCs w:val="24"/>
        </w:rPr>
        <w:t>VII - dar prosseguimento às manifestações recebidas.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VII</w:t>
      </w:r>
      <w:r w:rsidR="009700CD" w:rsidRPr="00DE07E4">
        <w:rPr>
          <w:rFonts w:ascii="Times New Roman" w:hAnsi="Times New Roman" w:cs="Times New Roman"/>
          <w:bCs/>
          <w:sz w:val="24"/>
          <w:szCs w:val="24"/>
        </w:rPr>
        <w:t>I</w:t>
      </w:r>
      <w:r w:rsidR="009700CD" w:rsidRPr="00DE07E4">
        <w:rPr>
          <w:rFonts w:ascii="Times New Roman" w:hAnsi="Times New Roman" w:cs="Times New Roman"/>
          <w:sz w:val="24"/>
          <w:szCs w:val="24"/>
        </w:rPr>
        <w:t xml:space="preserve"> -</w:t>
      </w:r>
      <w:r w:rsidRPr="00DE07E4">
        <w:rPr>
          <w:rFonts w:ascii="Times New Roman" w:hAnsi="Times New Roman" w:cs="Times New Roman"/>
          <w:sz w:val="24"/>
          <w:szCs w:val="24"/>
        </w:rPr>
        <w:t xml:space="preserve"> organizar e manter atualizado arquivo da documentação relativa às denúncias, reclamações e sugestões recebidas;</w:t>
      </w:r>
    </w:p>
    <w:p w:rsidR="009700CD" w:rsidRPr="00DE07E4" w:rsidRDefault="009700CD" w:rsidP="0097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IX - informar o cidadão ou entidade qual o órgão a que deverá dirigir-se, quando</w:t>
      </w:r>
      <w:r w:rsidR="004C635E"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bCs/>
          <w:sz w:val="24"/>
          <w:szCs w:val="24"/>
        </w:rPr>
        <w:t>manifestações não forem de competência da Ouvidoria Legislativa Municipal;</w:t>
      </w:r>
    </w:p>
    <w:p w:rsidR="009700CD" w:rsidRPr="00DE07E4" w:rsidRDefault="009700CD" w:rsidP="0097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X - acompanhar as manifestações encaminhadas pela sociedade civil à Câmara Municipal;</w:t>
      </w:r>
    </w:p>
    <w:p w:rsidR="009700CD" w:rsidRPr="00DE07E4" w:rsidRDefault="009700CD" w:rsidP="0097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XI – conhecer as opiniões e necessidades da sociedade para sugerir à Câmara Municipal as mudanças por ela aspiradas;</w:t>
      </w:r>
    </w:p>
    <w:p w:rsidR="009700CD" w:rsidRPr="00DE07E4" w:rsidRDefault="009700CD" w:rsidP="0097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XII - auxiliar na divulgação dos trabalhos da Câmara Municipal, dando conhecimento aos cidadãos dos canais de comunicação e dos mecanismos de participação disponíveis;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§ 1º</w:t>
      </w:r>
      <w:r w:rsidRPr="00DE07E4">
        <w:rPr>
          <w:rFonts w:ascii="Times New Roman" w:hAnsi="Times New Roman" w:cs="Times New Roman"/>
          <w:sz w:val="24"/>
          <w:szCs w:val="24"/>
        </w:rPr>
        <w:t>. A Ouvidoria manterá sigilo sobre denúncias e reclamações que receber, bem como sobre sua fonte, assegurando a proteção dos denunciantes, quando requerer o caso ou assim for solicitado.</w:t>
      </w:r>
    </w:p>
    <w:p w:rsidR="009700CD" w:rsidRPr="00DE07E4" w:rsidRDefault="009700CD" w:rsidP="0097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sz w:val="24"/>
          <w:szCs w:val="24"/>
        </w:rPr>
        <w:t xml:space="preserve">§ 2º. A Ouvidoria Legislativa Municipal responderá em até </w:t>
      </w:r>
      <w:r w:rsidR="00C63A66" w:rsidRPr="00DE07E4">
        <w:rPr>
          <w:rFonts w:ascii="Times New Roman" w:hAnsi="Times New Roman" w:cs="Times New Roman"/>
          <w:sz w:val="24"/>
          <w:szCs w:val="24"/>
        </w:rPr>
        <w:t>20 (vinte)</w:t>
      </w:r>
      <w:r w:rsidRPr="00DE07E4">
        <w:rPr>
          <w:rFonts w:ascii="Times New Roman" w:hAnsi="Times New Roman" w:cs="Times New Roman"/>
          <w:sz w:val="24"/>
          <w:szCs w:val="24"/>
        </w:rPr>
        <w:t xml:space="preserve"> dias, a contar do seu recebimento, as mensagens que lhes forem enviadas, sendo que esse prazo será de </w:t>
      </w:r>
      <w:r w:rsidR="00C63A66" w:rsidRPr="00DE07E4">
        <w:rPr>
          <w:rFonts w:ascii="Times New Roman" w:hAnsi="Times New Roman" w:cs="Times New Roman"/>
          <w:sz w:val="24"/>
          <w:szCs w:val="24"/>
        </w:rPr>
        <w:t>30 (trinta)</w:t>
      </w:r>
      <w:r w:rsidRPr="00DE07E4">
        <w:rPr>
          <w:rFonts w:ascii="Times New Roman" w:hAnsi="Times New Roman" w:cs="Times New Roman"/>
          <w:sz w:val="24"/>
          <w:szCs w:val="24"/>
        </w:rPr>
        <w:t xml:space="preserve"> dias quando a demanda necessitar de encaminhamentos ou respostas de outros órgãos. Admitir-se-á prorrogação d</w:t>
      </w:r>
      <w:r w:rsidR="00C63A66" w:rsidRPr="00DE07E4">
        <w:rPr>
          <w:rFonts w:ascii="Times New Roman" w:hAnsi="Times New Roman" w:cs="Times New Roman"/>
          <w:sz w:val="24"/>
          <w:szCs w:val="24"/>
        </w:rPr>
        <w:t>os</w:t>
      </w:r>
      <w:r w:rsidRPr="00DE07E4">
        <w:rPr>
          <w:rFonts w:ascii="Times New Roman" w:hAnsi="Times New Roman" w:cs="Times New Roman"/>
          <w:sz w:val="24"/>
          <w:szCs w:val="24"/>
        </w:rPr>
        <w:t xml:space="preserve"> prazo</w:t>
      </w:r>
      <w:r w:rsidR="00C63A66" w:rsidRPr="00DE07E4">
        <w:rPr>
          <w:rFonts w:ascii="Times New Roman" w:hAnsi="Times New Roman" w:cs="Times New Roman"/>
          <w:sz w:val="24"/>
          <w:szCs w:val="24"/>
        </w:rPr>
        <w:t>s</w:t>
      </w:r>
      <w:r w:rsidRPr="00DE07E4">
        <w:rPr>
          <w:rFonts w:ascii="Times New Roman" w:hAnsi="Times New Roman" w:cs="Times New Roman"/>
          <w:sz w:val="24"/>
          <w:szCs w:val="24"/>
        </w:rPr>
        <w:t>, por igual período, quando a complexidade do caso assim o exigir.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Art. 5º. Compete ao Ouvidor:</w:t>
      </w: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I – Exercer a função de representante do cidadão junto </w:t>
      </w:r>
      <w:proofErr w:type="gramStart"/>
      <w:r w:rsidRPr="00DE07E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DE07E4">
        <w:rPr>
          <w:rFonts w:ascii="Times New Roman" w:hAnsi="Times New Roman" w:cs="Times New Roman"/>
          <w:bCs/>
          <w:sz w:val="24"/>
          <w:szCs w:val="24"/>
        </w:rPr>
        <w:t xml:space="preserve"> instituição,</w:t>
      </w:r>
      <w:r w:rsidR="007E1AF1" w:rsidRPr="00DE07E4">
        <w:rPr>
          <w:rFonts w:ascii="Times New Roman" w:hAnsi="Times New Roman" w:cs="Times New Roman"/>
          <w:bCs/>
          <w:sz w:val="24"/>
          <w:szCs w:val="24"/>
        </w:rPr>
        <w:t xml:space="preserve"> com independência e a</w:t>
      </w:r>
      <w:r w:rsidR="00F54E70" w:rsidRPr="00DE07E4">
        <w:rPr>
          <w:rFonts w:ascii="Times New Roman" w:hAnsi="Times New Roman" w:cs="Times New Roman"/>
          <w:bCs/>
          <w:sz w:val="24"/>
          <w:szCs w:val="24"/>
        </w:rPr>
        <w:t>u</w:t>
      </w:r>
      <w:r w:rsidR="007E1AF1" w:rsidRPr="00DE07E4">
        <w:rPr>
          <w:rFonts w:ascii="Times New Roman" w:hAnsi="Times New Roman" w:cs="Times New Roman"/>
          <w:bCs/>
          <w:sz w:val="24"/>
          <w:szCs w:val="24"/>
        </w:rPr>
        <w:t>tonomia,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respondendo às demandas da sociedade e agilizando a remessa de informações de interesse do usuário ao seu destinatário;</w:t>
      </w: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II – Facilitar ao máximo o acesso do usuário ao serviço de Ouvidoria, desburocratizando seus procedimentos;</w:t>
      </w: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III – Encaminhar as questões ou sugestões apresentadas à área competente acompanhando sua apreciação;</w:t>
      </w: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IV – Propor a correção de erros, omissões ou abusos cometidos no atendimento aos usuários, visando o adequado atendimento à sociedade e a </w:t>
      </w:r>
      <w:proofErr w:type="gramStart"/>
      <w:r w:rsidRPr="00DE07E4">
        <w:rPr>
          <w:rFonts w:ascii="Times New Roman" w:hAnsi="Times New Roman" w:cs="Times New Roman"/>
          <w:bCs/>
          <w:sz w:val="24"/>
          <w:szCs w:val="24"/>
        </w:rPr>
        <w:t>otimização</w:t>
      </w:r>
      <w:proofErr w:type="gramEnd"/>
      <w:r w:rsidRPr="00DE07E4">
        <w:rPr>
          <w:rFonts w:ascii="Times New Roman" w:hAnsi="Times New Roman" w:cs="Times New Roman"/>
          <w:bCs/>
          <w:sz w:val="24"/>
          <w:szCs w:val="24"/>
        </w:rPr>
        <w:t xml:space="preserve"> da imagem institucional;</w:t>
      </w: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 – Identificar e sugerir mudanças nos fluxos de documentos que devem ser deixados a disposição do público;</w:t>
      </w:r>
    </w:p>
    <w:p w:rsidR="00DA2F3D" w:rsidRPr="00DE07E4" w:rsidRDefault="00DA2F3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VI </w:t>
      </w:r>
      <w:r w:rsidR="003A329D" w:rsidRPr="00DE07E4">
        <w:rPr>
          <w:rFonts w:ascii="Times New Roman" w:hAnsi="Times New Roman" w:cs="Times New Roman"/>
          <w:bCs/>
          <w:sz w:val="24"/>
          <w:szCs w:val="24"/>
        </w:rPr>
        <w:t>–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29D" w:rsidRPr="00DE07E4">
        <w:rPr>
          <w:rFonts w:ascii="Times New Roman" w:hAnsi="Times New Roman" w:cs="Times New Roman"/>
          <w:bCs/>
          <w:sz w:val="24"/>
          <w:szCs w:val="24"/>
        </w:rPr>
        <w:t>Realizar estudos analíticos dos casos críticos, conforme histórico de solicitações e de reclamações;</w:t>
      </w: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VII – Realizar a guarda de toda a informação requerida e disponibilizada aos usuários do serviço da Ouvidoria;</w:t>
      </w:r>
    </w:p>
    <w:p w:rsidR="00FD58F2" w:rsidRPr="00DE07E4" w:rsidRDefault="00FD58F2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VIII - Requisitar, na execução de suas atribuições, documentos diretamente aos jurisdicionados, bem como solicitar informações visando a elucidar as demandas recebidas.</w:t>
      </w: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Art. 6º. São procedimentos a serem observados pelo Ouvidor, dentre outros previstos nesta ou em outras normas:</w:t>
      </w: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 – Solicitar informações e documentos à instituição;</w:t>
      </w: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II – Participar de reuniões ao qual manifestar interesse e relevância ao desempenho da função;</w:t>
      </w: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III – solicitar esclarecimentos dos servidores e departamentos responsáveis, para atender as demandas;</w:t>
      </w:r>
    </w:p>
    <w:p w:rsidR="003A329D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IV – buscar eventuais causas de deficiência do serviço da instituição, propondo modificações nos procedimentos para melhoria permanente;</w:t>
      </w:r>
    </w:p>
    <w:p w:rsidR="00FB3715" w:rsidRPr="00DE07E4" w:rsidRDefault="003A329D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lastRenderedPageBreak/>
        <w:t>V – responder às demandas</w:t>
      </w:r>
      <w:r w:rsidR="00FB3715" w:rsidRPr="00DE07E4">
        <w:rPr>
          <w:rFonts w:ascii="Times New Roman" w:hAnsi="Times New Roman" w:cs="Times New Roman"/>
          <w:bCs/>
          <w:sz w:val="24"/>
          <w:szCs w:val="24"/>
        </w:rPr>
        <w:t xml:space="preserve"> da sociedade, dando ao cidadão uma resposta à questão apresentada, da forma mais célere possível, com clareza e objetividade;</w:t>
      </w:r>
    </w:p>
    <w:p w:rsidR="00FB3715" w:rsidRPr="00DE07E4" w:rsidRDefault="00FB371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VI – Criar canal no sítio eletrônico da Câmara de Vereadores para receber as críticas, sugestões, elogios e demais manifestações da sociedade;</w:t>
      </w:r>
    </w:p>
    <w:p w:rsidR="00FB3715" w:rsidRPr="00DE07E4" w:rsidRDefault="00FB371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VII – Atender o cidadão com cortesia e respeito, afastando-se de qualquer discriminação ou pré-julgamento;</w:t>
      </w:r>
    </w:p>
    <w:p w:rsidR="00FB3715" w:rsidRPr="00DE07E4" w:rsidRDefault="00FB371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VIII – Resguardar o sigilo das demandas;</w:t>
      </w:r>
    </w:p>
    <w:p w:rsidR="00FB3715" w:rsidRPr="00DE07E4" w:rsidRDefault="00FB371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IX – </w:t>
      </w:r>
      <w:r w:rsidR="002E0899" w:rsidRPr="00DE07E4">
        <w:rPr>
          <w:rFonts w:ascii="Times New Roman" w:hAnsi="Times New Roman" w:cs="Times New Roman"/>
          <w:bCs/>
          <w:sz w:val="24"/>
          <w:szCs w:val="24"/>
        </w:rPr>
        <w:t>Elaborar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anualmente estatísticas</w:t>
      </w:r>
      <w:r w:rsidR="002E0899" w:rsidRPr="00DE07E4">
        <w:rPr>
          <w:rFonts w:ascii="Times New Roman" w:hAnsi="Times New Roman" w:cs="Times New Roman"/>
          <w:bCs/>
          <w:sz w:val="24"/>
          <w:szCs w:val="24"/>
        </w:rPr>
        <w:t xml:space="preserve"> e relatorias </w:t>
      </w:r>
      <w:r w:rsidRPr="00DE07E4">
        <w:rPr>
          <w:rFonts w:ascii="Times New Roman" w:hAnsi="Times New Roman" w:cs="Times New Roman"/>
          <w:bCs/>
          <w:sz w:val="24"/>
          <w:szCs w:val="24"/>
        </w:rPr>
        <w:t>acerca das demandas apresentadas junto a Ouvidoria</w:t>
      </w:r>
      <w:r w:rsidR="002E0899" w:rsidRPr="00DE07E4">
        <w:rPr>
          <w:rFonts w:ascii="Times New Roman" w:hAnsi="Times New Roman" w:cs="Times New Roman"/>
          <w:bCs/>
          <w:sz w:val="24"/>
          <w:szCs w:val="24"/>
        </w:rPr>
        <w:t xml:space="preserve"> e suas demais atividades</w:t>
      </w:r>
      <w:r w:rsidRPr="00DE07E4">
        <w:rPr>
          <w:rFonts w:ascii="Times New Roman" w:hAnsi="Times New Roman" w:cs="Times New Roman"/>
          <w:bCs/>
          <w:sz w:val="24"/>
          <w:szCs w:val="24"/>
        </w:rPr>
        <w:t>;</w:t>
      </w:r>
    </w:p>
    <w:p w:rsidR="00FB3715" w:rsidRPr="00DE07E4" w:rsidRDefault="00FB371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X – Contribuir para a disseminação das formas de participação</w:t>
      </w:r>
      <w:r w:rsidR="003A329D"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bCs/>
          <w:sz w:val="24"/>
          <w:szCs w:val="24"/>
        </w:rPr>
        <w:t>popular no acompanhamento e na fiscalização da instituição.</w:t>
      </w:r>
    </w:p>
    <w:p w:rsidR="00F54E70" w:rsidRPr="00DE07E4" w:rsidRDefault="00F54E70" w:rsidP="00F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§ 1º. Os órgãos internos da administração da Câmara Municipal terão prazo de até </w:t>
      </w:r>
      <w:r w:rsidR="004F0AF2" w:rsidRPr="00DE07E4">
        <w:rPr>
          <w:rFonts w:ascii="Times New Roman" w:hAnsi="Times New Roman" w:cs="Times New Roman"/>
          <w:bCs/>
          <w:sz w:val="24"/>
          <w:szCs w:val="24"/>
        </w:rPr>
        <w:t>15</w:t>
      </w:r>
      <w:r w:rsidR="00C63A66" w:rsidRPr="00DE07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F0AF2" w:rsidRPr="00DE07E4">
        <w:rPr>
          <w:rFonts w:ascii="Times New Roman" w:hAnsi="Times New Roman" w:cs="Times New Roman"/>
          <w:bCs/>
          <w:sz w:val="24"/>
          <w:szCs w:val="24"/>
        </w:rPr>
        <w:t>quinze</w:t>
      </w:r>
      <w:r w:rsidR="00C63A66" w:rsidRPr="00DE07E4">
        <w:rPr>
          <w:rFonts w:ascii="Times New Roman" w:hAnsi="Times New Roman" w:cs="Times New Roman"/>
          <w:bCs/>
          <w:sz w:val="24"/>
          <w:szCs w:val="24"/>
        </w:rPr>
        <w:t>)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dias para responder às requisições e solicitações feitas pelo Ouvidor, prazo este que poderá ser prorrogado, a seu critério, em razão da complexidade do assunto.</w:t>
      </w:r>
    </w:p>
    <w:p w:rsidR="00FB3715" w:rsidRPr="00DE07E4" w:rsidRDefault="00F54E70" w:rsidP="00F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§ 2º. O não cumprimento do prazo previsto no parágrafo anterior deverá ser comunicado ao Presidente da Câmara Municipal.</w:t>
      </w:r>
    </w:p>
    <w:p w:rsidR="00F54E70" w:rsidRPr="00DE07E4" w:rsidRDefault="00F54E70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24F4" w:rsidRPr="00DE07E4" w:rsidRDefault="00FB371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>Art. 7º. Qualquer pessoa</w:t>
      </w:r>
      <w:r w:rsidR="003824F4" w:rsidRPr="00DE07E4">
        <w:rPr>
          <w:rFonts w:ascii="Times New Roman" w:hAnsi="Times New Roman" w:cs="Times New Roman"/>
          <w:bCs/>
          <w:sz w:val="24"/>
          <w:szCs w:val="24"/>
        </w:rPr>
        <w:t>, física ou jurídica, poderá demandar junto à Ouvidoria, sendo ao final da demanda informada sobre a solução dada ao problema, ficando assegurado o direito de à informação do seu andamento, quando solicitado.</w:t>
      </w:r>
    </w:p>
    <w:p w:rsidR="003824F4" w:rsidRPr="00DE07E4" w:rsidRDefault="003824F4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29D" w:rsidRPr="00DE07E4" w:rsidRDefault="003824F4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Art. 8º. A Câmara Municipal de Getúlio Vargas instituirá um sistema de acesso </w:t>
      </w:r>
      <w:r w:rsidR="003F533B" w:rsidRPr="00DE07E4">
        <w:rPr>
          <w:rFonts w:ascii="Times New Roman" w:hAnsi="Times New Roman" w:cs="Times New Roman"/>
          <w:bCs/>
          <w:sz w:val="24"/>
          <w:szCs w:val="24"/>
        </w:rPr>
        <w:t>a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 Ouvidoria para o cidadão, através de website, endereço eletrônico, número telefônico, endereço postal ou qualquer outro meio. </w:t>
      </w:r>
      <w:r w:rsidR="003A329D"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32A5" w:rsidRPr="00DE07E4" w:rsidRDefault="007032A5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2A5" w:rsidRPr="00DE07E4" w:rsidRDefault="007032A5" w:rsidP="0070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Art. 9º. A Mesa </w:t>
      </w:r>
      <w:r w:rsidR="00DE07E4">
        <w:rPr>
          <w:rFonts w:ascii="Times New Roman" w:hAnsi="Times New Roman" w:cs="Times New Roman"/>
          <w:bCs/>
          <w:sz w:val="24"/>
          <w:szCs w:val="24"/>
        </w:rPr>
        <w:t xml:space="preserve">Diretora 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da Câmara Municipal assegurará à Ouvidoria apoio físico, técnico e </w:t>
      </w:r>
      <w:proofErr w:type="gramStart"/>
      <w:r w:rsidRPr="00DE07E4">
        <w:rPr>
          <w:rFonts w:ascii="Times New Roman" w:hAnsi="Times New Roman" w:cs="Times New Roman"/>
          <w:bCs/>
          <w:sz w:val="24"/>
          <w:szCs w:val="24"/>
        </w:rPr>
        <w:t>administrativo necessários</w:t>
      </w:r>
      <w:proofErr w:type="gramEnd"/>
      <w:r w:rsidRPr="00DE07E4">
        <w:rPr>
          <w:rFonts w:ascii="Times New Roman" w:hAnsi="Times New Roman" w:cs="Times New Roman"/>
          <w:bCs/>
          <w:sz w:val="24"/>
          <w:szCs w:val="24"/>
        </w:rPr>
        <w:t xml:space="preserve"> ao desempenho de</w:t>
      </w:r>
      <w:r w:rsidR="003F533B" w:rsidRPr="00DE0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E4">
        <w:rPr>
          <w:rFonts w:ascii="Times New Roman" w:hAnsi="Times New Roman" w:cs="Times New Roman"/>
          <w:bCs/>
          <w:sz w:val="24"/>
          <w:szCs w:val="24"/>
        </w:rPr>
        <w:t>suas atividades.</w:t>
      </w: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226" w:rsidRPr="00DE07E4" w:rsidRDefault="00943226" w:rsidP="0094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E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7032A5" w:rsidRPr="00DE07E4">
        <w:rPr>
          <w:rFonts w:ascii="Times New Roman" w:hAnsi="Times New Roman" w:cs="Times New Roman"/>
          <w:bCs/>
          <w:sz w:val="24"/>
          <w:szCs w:val="24"/>
        </w:rPr>
        <w:t>10</w:t>
      </w:r>
      <w:r w:rsidRPr="00DE07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07E4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sectPr w:rsidR="00943226" w:rsidRPr="00DE07E4" w:rsidSect="00DE07E4">
      <w:headerReference w:type="default" r:id="rId7"/>
      <w:pgSz w:w="11906" w:h="16838"/>
      <w:pgMar w:top="2410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AF" w:rsidRDefault="006D19AF" w:rsidP="00DE07E4">
      <w:pPr>
        <w:spacing w:after="0" w:line="240" w:lineRule="auto"/>
      </w:pPr>
      <w:r>
        <w:separator/>
      </w:r>
    </w:p>
  </w:endnote>
  <w:endnote w:type="continuationSeparator" w:id="0">
    <w:p w:rsidR="006D19AF" w:rsidRDefault="006D19AF" w:rsidP="00DE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AF" w:rsidRDefault="006D19AF" w:rsidP="00DE07E4">
      <w:pPr>
        <w:spacing w:after="0" w:line="240" w:lineRule="auto"/>
      </w:pPr>
      <w:r>
        <w:separator/>
      </w:r>
    </w:p>
  </w:footnote>
  <w:footnote w:type="continuationSeparator" w:id="0">
    <w:p w:rsidR="006D19AF" w:rsidRDefault="006D19AF" w:rsidP="00DE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E4" w:rsidRPr="00016C9C" w:rsidRDefault="00DE07E4" w:rsidP="00DE07E4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C16C1CF" wp14:editId="0015F7FF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DE07E4" w:rsidRPr="00016C9C" w:rsidRDefault="00DE07E4" w:rsidP="00DE07E4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DE07E4" w:rsidRDefault="00DE07E4" w:rsidP="00DE07E4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DE07E4" w:rsidRDefault="00DE07E4" w:rsidP="00DE07E4">
    <w:pPr>
      <w:pStyle w:val="Cabealho"/>
      <w:ind w:left="851"/>
    </w:pPr>
    <w:r>
      <w:t>CEP 99.900-000 – Getúlio Vargas – RS</w:t>
    </w:r>
  </w:p>
  <w:p w:rsidR="00DE07E4" w:rsidRDefault="00DE07E4" w:rsidP="00DE07E4">
    <w:pPr>
      <w:pStyle w:val="Cabealho"/>
      <w:ind w:left="851"/>
    </w:pPr>
    <w:r>
      <w:t>www.getuliovargas.rs.leg.br | camaragv@camaragv.rs.gov.br</w:t>
    </w:r>
  </w:p>
  <w:p w:rsidR="00DE07E4" w:rsidRDefault="00DE07E4">
    <w:pPr>
      <w:pStyle w:val="Cabealho"/>
    </w:pPr>
  </w:p>
  <w:p w:rsidR="00DE07E4" w:rsidRDefault="00DE07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26"/>
    <w:rsid w:val="000357C8"/>
    <w:rsid w:val="0005727A"/>
    <w:rsid w:val="001A7D0A"/>
    <w:rsid w:val="00253AB1"/>
    <w:rsid w:val="002E0899"/>
    <w:rsid w:val="003824F4"/>
    <w:rsid w:val="003978C3"/>
    <w:rsid w:val="003A329D"/>
    <w:rsid w:val="003F533B"/>
    <w:rsid w:val="00466A50"/>
    <w:rsid w:val="0048347A"/>
    <w:rsid w:val="004C635E"/>
    <w:rsid w:val="004F0AF2"/>
    <w:rsid w:val="00500F00"/>
    <w:rsid w:val="006D19AF"/>
    <w:rsid w:val="007032A5"/>
    <w:rsid w:val="007E1AF1"/>
    <w:rsid w:val="00943226"/>
    <w:rsid w:val="009700CD"/>
    <w:rsid w:val="00A57E3B"/>
    <w:rsid w:val="00B1205D"/>
    <w:rsid w:val="00BB180D"/>
    <w:rsid w:val="00C63A66"/>
    <w:rsid w:val="00CD7E64"/>
    <w:rsid w:val="00DA2F3D"/>
    <w:rsid w:val="00DC2A3D"/>
    <w:rsid w:val="00DE07E4"/>
    <w:rsid w:val="00F54E70"/>
    <w:rsid w:val="00F6155D"/>
    <w:rsid w:val="00FA3B6A"/>
    <w:rsid w:val="00FB3715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7E4"/>
  </w:style>
  <w:style w:type="paragraph" w:styleId="Rodap">
    <w:name w:val="footer"/>
    <w:basedOn w:val="Normal"/>
    <w:link w:val="RodapChar"/>
    <w:uiPriority w:val="99"/>
    <w:unhideWhenUsed/>
    <w:rsid w:val="00DE0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7E4"/>
  </w:style>
  <w:style w:type="paragraph" w:styleId="Textodebalo">
    <w:name w:val="Balloon Text"/>
    <w:basedOn w:val="Normal"/>
    <w:link w:val="TextodebaloChar"/>
    <w:uiPriority w:val="99"/>
    <w:semiHidden/>
    <w:unhideWhenUsed/>
    <w:rsid w:val="00DE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7E4"/>
  </w:style>
  <w:style w:type="paragraph" w:styleId="Rodap">
    <w:name w:val="footer"/>
    <w:basedOn w:val="Normal"/>
    <w:link w:val="RodapChar"/>
    <w:uiPriority w:val="99"/>
    <w:unhideWhenUsed/>
    <w:rsid w:val="00DE0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7E4"/>
  </w:style>
  <w:style w:type="paragraph" w:styleId="Textodebalo">
    <w:name w:val="Balloon Text"/>
    <w:basedOn w:val="Normal"/>
    <w:link w:val="TextodebaloChar"/>
    <w:uiPriority w:val="99"/>
    <w:semiHidden/>
    <w:unhideWhenUsed/>
    <w:rsid w:val="00DE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23</cp:revision>
  <cp:lastPrinted>2017-05-22T13:43:00Z</cp:lastPrinted>
  <dcterms:created xsi:type="dcterms:W3CDTF">2017-05-22T12:05:00Z</dcterms:created>
  <dcterms:modified xsi:type="dcterms:W3CDTF">2017-06-07T12:27:00Z</dcterms:modified>
</cp:coreProperties>
</file>