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045/2023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Ordinária1do dia 13 de dezembro de 2023, às 18h30, realizada na sede do Poder Legislativo, na Sala das Sessões Engenheiro Firmino Girardello, sob a Presidência do Vereador Nilso João Talgatti, secretariado pelo Vereador Jeferson Wilian Karpinski, 1º Secretário, com presença dos Vereadores: Dianete Maria Rampazzo Dalla Costa, Dinarte Afonso Tagliari Farias, Domingo Borges de Oliveira, Ines Aparecida Borba, Marco Antônio Talgatti, Paulo Cesar Borgmann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109/2023 de 11-12-2023 - Executivo Municipal - Prorroga o prazo do Termo de Fomento no 007/2022, com a Câmara dos Dirigentes Lojistas de Getúlio Vargas - CDL, para perfectibilizar a consecução do projeto “Legal é Comprar no Comércio Local 2022”. 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110/2023 de 11-12-2023 - Executivo Municipal - Autoriza o Poder Executivo Municipal firmar parceria via Termo de Fomento, com a Associação de Pais e Amigos dos Excepcionais de Getúlio Vargas - APAE, visando a manutenção operacional e pedagógica da entidade. 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111/2023 de 11-12-2023 - Executivo Municipal - Autoriza o Poder Executivo Municipal firmar parceria via Termo de Fomento, com a Ação Social Getuliense Nossa Senhora da Salete – Lar da Menina, para Serviço de convivência e Fortalecimento de Vínculos de 2024. 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112/2023 de 11-12-2023 - Executivo Municipal - Autoriza o Poder Executivo Municipal firmar parceria via Termo de Fomento, com a Ação Social Getuliense Nossa Senhora da Salete – Lar da Menina, para atendimento educacional integral às crianças de 04 meses a 05 anos, creche e préescola. 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113/2023 de 11-12-2023 - Executivo Municipal - Autoriza o Poder Executivo Municipal firmar parceria via Termo de Fomento, com a Associaçãode Pais e Amigos dos Excepcionais de Getúlio Vargas - APAE, para oferecer atendimentos de Assistência Social. 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011/2023 de 07-12-2023 - Mesa Diretora - Concede licença, sem remuneração, ao Prefeito Municipal. 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012/2023 de 07-12-2023 - Mesa Diretora - Concede licença, sem remuneração, ao Vice-Prefeito Municipal. 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Pesar nº 016/2023 de 07-12-2023 - Vereador Paulo Cesar Borgmann – Solicita que seja encaminhada Moção de Pesar pelo falecimento do Senhor Leo Julio Borgmann. 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Pesar nº 017/2023 de 07-12-2023 - Bancada do PP - Solicita que seja encaminhada Moção de Pesar pelo falecimento da Senhora Noeli Pereira Cunert. 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Pesar nº 018/2023 de 07-12-2023 - Mesa Diretora – Solicita que seja manifestado pesar pelo falecimento da Senhora Rosane Bramatti Wermingoff. </w:t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755680" cy="75292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80" cy="752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is.gd/rnCwnk</w:t>
      </w:r>
    </w:p>
    <w:p w:rsidR="00000000" w:rsidDel="00000000" w:rsidP="00000000" w:rsidRDefault="00000000" w:rsidRPr="00000000" w14:paraId="00000028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Conforme a Lei municipal 6.221/2023, a Câmara está em turno único nos seus serviços. Portanto, 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13h30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quarta-feira, dia 27 de dezembro, às 18h30, na sala das sessões Engenheiro Firmino Girardello, segundo andar da Câmara de Vereadores;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30">
      <w:pPr>
        <w:spacing w:line="25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14 de dezembro de 2023</w:t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3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8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aemRSG9Q9cSGgW5ci5oks/jA==">CgMxLjA4AHIhMVpfMDlOU1I1ZW5QVVRZR1lTZFJmNmRucUJreDExbGdj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