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35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2247900" cy="749935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025/2022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21 de julho de 2022, às 18h30, realizada na sede do Poder Legislativo, na Sala das Sessões Engenheiro Firmino Girardello, sob a Presidência do Vereador Sérgio Batista Oliveira de Lima, secretariado pelo Vereador Domingo Borges de Oliveira, 1º Secretário, com presença dos Vereadores: Anderson Franklin Da Silva, Aquiles Pessoa da Silva, Dianete Maria Rampazzo Dalla Costa,  Dinarte Afonso Tagliari Farias, Jeferson Wilian Karpinski, Nilso João Talgatti e Paulo Dall Agnol.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PROPOSIÇÕES EM PAUTA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005/2022, de 19/07/2022 - Vereadora Dianete Maria Rampazzo Dalla Costa – Solicita que seja providenciado uma infraestrutura de calçamento, tubulação e saneamento, na Rua Arnaldo Bischoff no trecho entre a Rua Prof. Francisco Stavinski e Av. Borges de Medeiros. Em anexo abaixo-assinado.</w:t>
      </w:r>
    </w:p>
    <w:p w:rsidR="00000000" w:rsidDel="00000000" w:rsidP="00000000" w:rsidRDefault="00000000" w:rsidRPr="00000000" w14:paraId="00000009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A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086/2022, de 18/07/2022 - Executivo Municipal – Autoriza a doação de imóveis com encargos à ARALP SERVIÇOS TECNOLÓGICOS LTDA., destinado à instalação de uma unidade.</w:t>
      </w:r>
    </w:p>
    <w:p w:rsidR="00000000" w:rsidDel="00000000" w:rsidP="00000000" w:rsidRDefault="00000000" w:rsidRPr="00000000" w14:paraId="0000000C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D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087/2022, de 18/07/2022 - Executivo Municipal – Autoriza o Poder Executivo Municipal a efetuar a contratação de 01 (um) Professor de Educação Infantil e Séries Iniciais do Ensino Fundamental, em caráter temporário de excepcional interesse público.</w:t>
      </w:r>
    </w:p>
    <w:p w:rsidR="00000000" w:rsidDel="00000000" w:rsidP="00000000" w:rsidRDefault="00000000" w:rsidRPr="00000000" w14:paraId="0000000F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0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088/2022, de 18/07/2022 - Executivo Municipal – Autoriza o Poder Executivo Municipal a receber área institucional de propriedade de Aldino Beledelli.</w:t>
      </w:r>
    </w:p>
    <w:p w:rsidR="00000000" w:rsidDel="00000000" w:rsidP="00000000" w:rsidRDefault="00000000" w:rsidRPr="00000000" w14:paraId="00000012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3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Decreto Legislativo 006/2022, de 19/07/2022 - Mesa Diretora – Aprova a homenagem aos 110 anos de Fundação da Cooperativa Santa Clara.</w:t>
      </w:r>
    </w:p>
    <w:p w:rsidR="00000000" w:rsidDel="00000000" w:rsidP="00000000" w:rsidRDefault="00000000" w:rsidRPr="00000000" w14:paraId="00000015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6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COMUNICADOS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*As próximas Sessões Ordinárias acontecem nos dias 4, 11 e 25, às 18h30 na Câmara de Vereadores.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atendimento na Casa acontece das 8h30 às 11h30, e das 13h30 às 17h, de segunda a sexta-feira.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contato com o Poder Legislativo pode ser feito também por telefone através do número 54 3341 3889, ou pelo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maiores informações acesse: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www.getuliovargas.rs.leg.br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Getúlio Vargas, 27 de julho de 2022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Sérgio Batista Oliveira de Lima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Presidente </w:t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69.05511811023644" w:top="142" w:left="142" w:right="134" w:header="0" w:footer="0"/>
      <w:pgNumType w:start="1"/>
      <w:cols w:equalWidth="0" w:num="3">
        <w:col w:space="70" w:w="3829.9999999999995"/>
        <w:col w:space="70" w:w="3829.9999999999995"/>
        <w:col w:space="0" w:w="3829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etuliovargas.rs.leg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W3pOtKmANOMz++GyZHJDT7gaSA==">AMUW2mUIEYzVn30WowjV6lYrI9SZfcYy4B5IeOg8Ytfc8rZWmbHVsDji5hGcYGyvDejSUpDaqCMFmiCqi6YywiwLiWM/SnJrWKWi2qjaUqNXjUB6IXtsZ9GNkNYtTpr/xFM1p7dGvTxu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