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927574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21462" wp14:editId="64B4AC78">
                <wp:simplePos x="0" y="0"/>
                <wp:positionH relativeFrom="column">
                  <wp:posOffset>-593138</wp:posOffset>
                </wp:positionH>
                <wp:positionV relativeFrom="paragraph">
                  <wp:posOffset>13348</wp:posOffset>
                </wp:positionV>
                <wp:extent cx="4038600" cy="6530196"/>
                <wp:effectExtent l="0" t="0" r="19050" b="234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5301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7pt;margin-top:1.05pt;width:318pt;height:5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hpeAIAAPw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" filled="f"/>
            </w:pict>
          </mc:Fallback>
        </mc:AlternateContent>
      </w:r>
      <w:r w:rsidR="0036076B">
        <w:rPr>
          <w:noProof/>
        </w:rPr>
        <w:drawing>
          <wp:anchor distT="0" distB="0" distL="114300" distR="114300" simplePos="0" relativeHeight="251657216" behindDoc="0" locked="0" layoutInCell="1" allowOverlap="1" wp14:anchorId="2B3067D1" wp14:editId="7B0B8108">
            <wp:simplePos x="0" y="0"/>
            <wp:positionH relativeFrom="column">
              <wp:posOffset>-436880</wp:posOffset>
            </wp:positionH>
            <wp:positionV relativeFrom="paragraph">
              <wp:posOffset>47625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B14E51">
        <w:rPr>
          <w:rFonts w:ascii="Times New Roman" w:eastAsia="Times New Roman" w:hAnsi="Times New Roman"/>
          <w:sz w:val="18"/>
        </w:rPr>
        <w:t>16</w:t>
      </w:r>
      <w:r w:rsidR="00877EFE">
        <w:rPr>
          <w:rFonts w:ascii="Times New Roman" w:eastAsia="Times New Roman" w:hAnsi="Times New Roman"/>
          <w:sz w:val="18"/>
        </w:rPr>
        <w:t>/2019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AE2FF5">
          <w:pgSz w:w="11900" w:h="16838"/>
          <w:pgMar w:top="142" w:right="5880" w:bottom="6096" w:left="1720" w:header="0" w:footer="0" w:gutter="0"/>
          <w:cols w:space="0" w:equalWidth="0">
            <w:col w:w="4300"/>
          </w:cols>
          <w:docGrid w:linePitch="360"/>
        </w:sectPr>
      </w:pPr>
    </w:p>
    <w:p w:rsidR="00B14E51" w:rsidRDefault="00B14E51" w:rsidP="00B14E5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AE2FF5">
        <w:rPr>
          <w:rFonts w:ascii="Times New Roman" w:eastAsia="Times New Roman" w:hAnsi="Times New Roman"/>
          <w:b/>
          <w:sz w:val="16"/>
          <w:szCs w:val="16"/>
        </w:rPr>
        <w:t>9 de maio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3201BD">
        <w:rPr>
          <w:rFonts w:ascii="Times New Roman" w:eastAsia="Times New Roman" w:hAnsi="Times New Roman"/>
          <w:b/>
          <w:sz w:val="16"/>
          <w:szCs w:val="16"/>
        </w:rPr>
        <w:t>de</w:t>
      </w:r>
      <w:proofErr w:type="spellEnd"/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2019, 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Paulo Cesar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, Secretariado pelo Vereador Domingo Borges de Oliveira, 1º Secretário, com presença dos Vereadores: Amilton José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r w:rsidRPr="003201BD">
        <w:rPr>
          <w:rFonts w:ascii="Times New Roman" w:eastAsia="Times New Roman" w:hAnsi="Times New Roman"/>
          <w:sz w:val="16"/>
          <w:szCs w:val="16"/>
        </w:rPr>
        <w:t>Aquiles Pessoa da Silva</w:t>
      </w:r>
      <w:r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Na</w:t>
      </w:r>
      <w:r>
        <w:rPr>
          <w:rFonts w:ascii="Times New Roman" w:eastAsia="Times New Roman" w:hAnsi="Times New Roman"/>
          <w:sz w:val="16"/>
          <w:szCs w:val="16"/>
        </w:rPr>
        <w:t>rdi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e </w:t>
      </w:r>
      <w:r w:rsidRPr="00B97324">
        <w:rPr>
          <w:rFonts w:ascii="Times New Roman" w:eastAsia="Times New Roman" w:hAnsi="Times New Roman"/>
          <w:sz w:val="16"/>
          <w:szCs w:val="16"/>
        </w:rPr>
        <w:t>Nelso</w:t>
      </w:r>
      <w:bookmarkStart w:id="0" w:name="_GoBack"/>
      <w:bookmarkEnd w:id="0"/>
      <w:r w:rsidRPr="00B97324">
        <w:rPr>
          <w:rFonts w:ascii="Times New Roman" w:eastAsia="Times New Roman" w:hAnsi="Times New Roman"/>
          <w:sz w:val="16"/>
          <w:szCs w:val="16"/>
        </w:rPr>
        <w:t xml:space="preserve">n Henrique </w:t>
      </w:r>
      <w:proofErr w:type="spellStart"/>
      <w:r w:rsidRPr="00B97324"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>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F01F1">
        <w:rPr>
          <w:rFonts w:ascii="Times New Roman" w:eastAsia="Times New Roman" w:hAnsi="Times New Roman"/>
          <w:b/>
          <w:sz w:val="16"/>
          <w:szCs w:val="16"/>
        </w:rPr>
        <w:t>Pedido de Informações n.º 004/19,</w:t>
      </w:r>
      <w:r w:rsidRPr="001F01F1">
        <w:rPr>
          <w:rFonts w:ascii="Times New Roman" w:eastAsia="Times New Roman" w:hAnsi="Times New Roman"/>
          <w:sz w:val="16"/>
          <w:szCs w:val="16"/>
        </w:rPr>
        <w:t xml:space="preserve"> de 06-05-2019 - Vereador Nelson Henrique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- Solicita informações sobre quais providências estão sendo tomadas, pela Vigilância Sanitária, em relação </w:t>
      </w:r>
      <w:proofErr w:type="gramStart"/>
      <w:r w:rsidRPr="001F01F1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1F01F1">
        <w:rPr>
          <w:rFonts w:ascii="Times New Roman" w:eastAsia="Times New Roman" w:hAnsi="Times New Roman"/>
          <w:sz w:val="16"/>
          <w:szCs w:val="16"/>
        </w:rPr>
        <w:t xml:space="preserve"> criação de animais no perímetro urbano de nosso Município.</w:t>
      </w:r>
    </w:p>
    <w:p w:rsid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F01F1">
        <w:rPr>
          <w:rFonts w:ascii="Times New Roman" w:eastAsia="Times New Roman" w:hAnsi="Times New Roman"/>
          <w:b/>
          <w:sz w:val="16"/>
          <w:szCs w:val="16"/>
        </w:rPr>
        <w:t>Pedido de Providências n.º 013/19,</w:t>
      </w:r>
      <w:r w:rsidRPr="001F01F1">
        <w:rPr>
          <w:rFonts w:ascii="Times New Roman" w:eastAsia="Times New Roman" w:hAnsi="Times New Roman"/>
          <w:sz w:val="16"/>
          <w:szCs w:val="16"/>
        </w:rPr>
        <w:t xml:space="preserve"> de 06-05-2019 - Vereador Nelson Henrique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- Solicita que seja elevada a faixa de segurança já existente na Rua Professor Francisco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Stawinski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, em frente ao Colégio Estadual Antônio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Scussel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e Igreja Matriz Imaculada Conceição.</w:t>
      </w:r>
    </w:p>
    <w:p w:rsid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F01F1">
        <w:rPr>
          <w:rFonts w:ascii="Times New Roman" w:eastAsia="Times New Roman" w:hAnsi="Times New Roman"/>
          <w:b/>
          <w:sz w:val="16"/>
          <w:szCs w:val="16"/>
        </w:rPr>
        <w:t>Pedido de Providências n.º 014/19</w:t>
      </w:r>
      <w:r w:rsidRPr="001F01F1">
        <w:rPr>
          <w:rFonts w:ascii="Times New Roman" w:eastAsia="Times New Roman" w:hAnsi="Times New Roman"/>
          <w:sz w:val="16"/>
          <w:szCs w:val="16"/>
        </w:rPr>
        <w:t xml:space="preserve">, de 06-05-2019 - Vereador Paulo Cesar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- Sugere ao Executivo Municipal que seja construído uma parada de ônibus na Rua Alexandre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Bramatti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>, proximidades do número 698.</w:t>
      </w:r>
    </w:p>
    <w:p w:rsid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F01F1">
        <w:rPr>
          <w:rFonts w:ascii="Times New Roman" w:eastAsia="Times New Roman" w:hAnsi="Times New Roman"/>
          <w:b/>
          <w:sz w:val="16"/>
          <w:szCs w:val="16"/>
        </w:rPr>
        <w:t>Pedido de Providências n.º 015/19,</w:t>
      </w:r>
      <w:r w:rsidRPr="001F01F1">
        <w:rPr>
          <w:rFonts w:ascii="Times New Roman" w:eastAsia="Times New Roman" w:hAnsi="Times New Roman"/>
          <w:sz w:val="16"/>
          <w:szCs w:val="16"/>
        </w:rPr>
        <w:t xml:space="preserve"> de 07-05-2019 - Vereadora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- Solicita que seja realizada uma operação tapa buracos na Rua Senador Salgado Filho esquina com a Rua Antônio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Balbinot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>, bairro Centro, nas proximidades do Clube 1.º de Maio.</w:t>
      </w:r>
    </w:p>
    <w:p w:rsid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F01F1">
        <w:rPr>
          <w:rFonts w:ascii="Times New Roman" w:eastAsia="Times New Roman" w:hAnsi="Times New Roman"/>
          <w:b/>
          <w:sz w:val="16"/>
          <w:szCs w:val="16"/>
        </w:rPr>
        <w:lastRenderedPageBreak/>
        <w:t>Projeto de Lei n.º 035/19</w:t>
      </w:r>
      <w:r w:rsidRPr="001F01F1">
        <w:rPr>
          <w:rFonts w:ascii="Times New Roman" w:eastAsia="Times New Roman" w:hAnsi="Times New Roman"/>
          <w:sz w:val="16"/>
          <w:szCs w:val="16"/>
        </w:rPr>
        <w:t>, de 06-05-2019 - Executivo Municipal - Autoriza o Poder Executivo Municipal a efetuar a contratação de 01 (um) Enfermeiro em caráter temporário de excepcional interesse público.</w:t>
      </w:r>
    </w:p>
    <w:p w:rsid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F01F1">
        <w:rPr>
          <w:rFonts w:ascii="Times New Roman" w:eastAsia="Times New Roman" w:hAnsi="Times New Roman"/>
          <w:b/>
          <w:sz w:val="16"/>
          <w:szCs w:val="16"/>
        </w:rPr>
        <w:t>Projeto de Lei n.º 036/19,</w:t>
      </w:r>
      <w:r w:rsidRPr="001F01F1">
        <w:rPr>
          <w:rFonts w:ascii="Times New Roman" w:eastAsia="Times New Roman" w:hAnsi="Times New Roman"/>
          <w:sz w:val="16"/>
          <w:szCs w:val="16"/>
        </w:rPr>
        <w:t xml:space="preserve"> de 06-05-2019 - Executivo Municipal - Autoriza o Poder Executivo Municipal a efetuar a contratação de 02 (dois) Agente de Combate a Endemias em caráter temporário de excepcional interesse público.</w:t>
      </w:r>
    </w:p>
    <w:p w:rsid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14E51">
        <w:rPr>
          <w:rFonts w:ascii="Times New Roman" w:eastAsia="Times New Roman" w:hAnsi="Times New Roman"/>
          <w:b/>
          <w:sz w:val="16"/>
          <w:szCs w:val="16"/>
        </w:rPr>
        <w:t>Moção n.º 008/19,</w:t>
      </w:r>
      <w:r w:rsidRPr="001F01F1">
        <w:rPr>
          <w:rFonts w:ascii="Times New Roman" w:eastAsia="Times New Roman" w:hAnsi="Times New Roman"/>
          <w:sz w:val="16"/>
          <w:szCs w:val="16"/>
        </w:rPr>
        <w:t xml:space="preserve"> de 22-04-2019 - Vereadora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– Solicita que seja encaminhada Moção de Protesto à Empresa Gaúcha de Rodovias (EGR) pelas condições do trevo de acesso </w:t>
      </w:r>
      <w:proofErr w:type="gramStart"/>
      <w:r w:rsidRPr="001F01F1">
        <w:rPr>
          <w:rFonts w:ascii="Times New Roman" w:eastAsia="Times New Roman" w:hAnsi="Times New Roman"/>
          <w:sz w:val="16"/>
          <w:szCs w:val="16"/>
        </w:rPr>
        <w:t>à</w:t>
      </w:r>
      <w:proofErr w:type="gramEnd"/>
      <w:r w:rsidRPr="001F01F1">
        <w:rPr>
          <w:rFonts w:ascii="Times New Roman" w:eastAsia="Times New Roman" w:hAnsi="Times New Roman"/>
          <w:sz w:val="16"/>
          <w:szCs w:val="16"/>
        </w:rPr>
        <w:t xml:space="preserve"> Getúlio Vargas, na ERS 135, sentido Passo Fundo/Getúlio Vargas.</w:t>
      </w:r>
    </w:p>
    <w:p w:rsid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REJEITADO PELA MAIORIA</w:t>
      </w:r>
    </w:p>
    <w:p w:rsidR="001F01F1" w:rsidRP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F01F1" w:rsidRDefault="001F01F1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14E51">
        <w:rPr>
          <w:rFonts w:ascii="Times New Roman" w:eastAsia="Times New Roman" w:hAnsi="Times New Roman"/>
          <w:b/>
          <w:sz w:val="16"/>
          <w:szCs w:val="16"/>
        </w:rPr>
        <w:t>Moção n.º 009/19</w:t>
      </w:r>
      <w:r w:rsidRPr="001F01F1">
        <w:rPr>
          <w:rFonts w:ascii="Times New Roman" w:eastAsia="Times New Roman" w:hAnsi="Times New Roman"/>
          <w:sz w:val="16"/>
          <w:szCs w:val="16"/>
        </w:rPr>
        <w:t xml:space="preserve">, de 07-05-2019 - Vereador Paulo Cesar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– Solicita que seja encaminhada Moção de </w:t>
      </w:r>
      <w:proofErr w:type="spellStart"/>
      <w:r w:rsidRPr="001F01F1">
        <w:rPr>
          <w:rFonts w:ascii="Times New Roman" w:eastAsia="Times New Roman" w:hAnsi="Times New Roman"/>
          <w:sz w:val="16"/>
          <w:szCs w:val="16"/>
        </w:rPr>
        <w:t>Parabenização</w:t>
      </w:r>
      <w:proofErr w:type="spellEnd"/>
      <w:r w:rsidRPr="001F01F1">
        <w:rPr>
          <w:rFonts w:ascii="Times New Roman" w:eastAsia="Times New Roman" w:hAnsi="Times New Roman"/>
          <w:sz w:val="16"/>
          <w:szCs w:val="16"/>
        </w:rPr>
        <w:t xml:space="preserve"> à Secretaria Municipal de </w:t>
      </w:r>
      <w:proofErr w:type="gramStart"/>
      <w:r w:rsidRPr="001F01F1">
        <w:rPr>
          <w:rFonts w:ascii="Times New Roman" w:eastAsia="Times New Roman" w:hAnsi="Times New Roman"/>
          <w:sz w:val="16"/>
          <w:szCs w:val="16"/>
        </w:rPr>
        <w:t>Educação, Cultura e Desporto pelo XXIV Fórum Municipal da Educação, XXI Fórum Regional de Educação e o XX Fórum Nacional da Educação</w:t>
      </w:r>
      <w:proofErr w:type="gramEnd"/>
      <w:r w:rsidRPr="001F01F1">
        <w:rPr>
          <w:rFonts w:ascii="Times New Roman" w:eastAsia="Times New Roman" w:hAnsi="Times New Roman"/>
          <w:sz w:val="16"/>
          <w:szCs w:val="16"/>
        </w:rPr>
        <w:t>.</w:t>
      </w:r>
    </w:p>
    <w:p w:rsidR="003201BD" w:rsidRDefault="003201BD" w:rsidP="001F01F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83A03" w:rsidRPr="001B612F" w:rsidRDefault="00883A03" w:rsidP="00FF677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 xml:space="preserve">O horário de atendimento ao público na Casa é das 8h30min às 11h30min e das 13h30min às 17h. As Sessões Ordinárias do Poder Legislativo em </w:t>
      </w:r>
      <w:r>
        <w:rPr>
          <w:rFonts w:ascii="Times New Roman" w:eastAsia="Times New Roman" w:hAnsi="Times New Roman"/>
          <w:sz w:val="16"/>
          <w:szCs w:val="16"/>
        </w:rPr>
        <w:t>maio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 serão realizadas nos dias </w:t>
      </w:r>
      <w:r>
        <w:rPr>
          <w:rFonts w:ascii="Times New Roman" w:eastAsia="Times New Roman" w:hAnsi="Times New Roman"/>
          <w:sz w:val="16"/>
          <w:szCs w:val="16"/>
        </w:rPr>
        <w:t>9, 16 e 30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, às 18h30min, na Sala das Sessões Engenheiro Firmino </w:t>
      </w:r>
      <w:proofErr w:type="spellStart"/>
      <w:r w:rsidRPr="001B612F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1B612F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FF6777" w:rsidRDefault="00FF6777" w:rsidP="00883A03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83A03" w:rsidRDefault="00883A03" w:rsidP="00FF6777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FF6777" w:rsidRDefault="00FF6777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B14E51">
        <w:rPr>
          <w:rFonts w:ascii="Times New Roman" w:eastAsia="Times New Roman" w:hAnsi="Times New Roman"/>
          <w:i/>
          <w:sz w:val="16"/>
          <w:szCs w:val="16"/>
        </w:rPr>
        <w:t>13 de maio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 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Paulo Cesar </w:t>
      </w:r>
      <w:proofErr w:type="spellStart"/>
      <w:r w:rsidRPr="003201BD">
        <w:rPr>
          <w:rFonts w:ascii="Times New Roman" w:eastAsia="Times New Roman" w:hAnsi="Times New Roman"/>
          <w:b/>
          <w:sz w:val="16"/>
          <w:szCs w:val="16"/>
        </w:rPr>
        <w:t>Borgmann</w:t>
      </w:r>
      <w:proofErr w:type="spellEnd"/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3201BD" w:rsidSect="00AE2FF5">
      <w:type w:val="continuous"/>
      <w:pgSz w:w="11900" w:h="16838" w:code="9"/>
      <w:pgMar w:top="142" w:right="4802" w:bottom="6096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68" w:rsidRDefault="00216868" w:rsidP="000F55C4">
      <w:r>
        <w:separator/>
      </w:r>
    </w:p>
  </w:endnote>
  <w:endnote w:type="continuationSeparator" w:id="0">
    <w:p w:rsidR="00216868" w:rsidRDefault="00216868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68" w:rsidRDefault="00216868" w:rsidP="000F55C4">
      <w:r>
        <w:separator/>
      </w:r>
    </w:p>
  </w:footnote>
  <w:footnote w:type="continuationSeparator" w:id="0">
    <w:p w:rsidR="00216868" w:rsidRDefault="00216868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3CFE"/>
    <w:rsid w:val="00504CDE"/>
    <w:rsid w:val="005159A1"/>
    <w:rsid w:val="00543BA8"/>
    <w:rsid w:val="00550D0C"/>
    <w:rsid w:val="005609C3"/>
    <w:rsid w:val="00586994"/>
    <w:rsid w:val="005A4EF5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B3064"/>
    <w:rsid w:val="007C6BB4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77EFE"/>
    <w:rsid w:val="00883A03"/>
    <w:rsid w:val="00884B8B"/>
    <w:rsid w:val="008B4915"/>
    <w:rsid w:val="008D5CFA"/>
    <w:rsid w:val="008D6835"/>
    <w:rsid w:val="008E159B"/>
    <w:rsid w:val="00914804"/>
    <w:rsid w:val="00917EE9"/>
    <w:rsid w:val="00923222"/>
    <w:rsid w:val="00927574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E1C39"/>
    <w:rsid w:val="00AE2FF5"/>
    <w:rsid w:val="00AF256C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B4A76"/>
    <w:rsid w:val="00BB676C"/>
    <w:rsid w:val="00BD6525"/>
    <w:rsid w:val="00BD6A6B"/>
    <w:rsid w:val="00C03E2D"/>
    <w:rsid w:val="00C0770E"/>
    <w:rsid w:val="00C24CE1"/>
    <w:rsid w:val="00C2645B"/>
    <w:rsid w:val="00C91903"/>
    <w:rsid w:val="00CD61B3"/>
    <w:rsid w:val="00CE1ECA"/>
    <w:rsid w:val="00CE4DC3"/>
    <w:rsid w:val="00CE64F5"/>
    <w:rsid w:val="00D019A2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413A9"/>
    <w:rsid w:val="00F64618"/>
    <w:rsid w:val="00F65A85"/>
    <w:rsid w:val="00F73114"/>
    <w:rsid w:val="00F967E3"/>
    <w:rsid w:val="00FA0620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3032-5582-489E-A9E0-1DC7564D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3</cp:revision>
  <cp:lastPrinted>2019-03-06T17:40:00Z</cp:lastPrinted>
  <dcterms:created xsi:type="dcterms:W3CDTF">2019-05-13T17:11:00Z</dcterms:created>
  <dcterms:modified xsi:type="dcterms:W3CDTF">2019-05-13T17:44:00Z</dcterms:modified>
</cp:coreProperties>
</file>