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5B9D" w:rsidRPr="00EB6A78" w:rsidRDefault="00D019A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BB57A" wp14:editId="455DEC27">
                <wp:simplePos x="0" y="0"/>
                <wp:positionH relativeFrom="column">
                  <wp:posOffset>-600075</wp:posOffset>
                </wp:positionH>
                <wp:positionV relativeFrom="paragraph">
                  <wp:posOffset>-13970</wp:posOffset>
                </wp:positionV>
                <wp:extent cx="4038600" cy="7686675"/>
                <wp:effectExtent l="0" t="0" r="1905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7686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7.25pt;margin-top:-1.1pt;width:318pt;height:60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" filled="f"/>
            </w:pict>
          </mc:Fallback>
        </mc:AlternateContent>
      </w:r>
      <w:r w:rsidR="009A68DA">
        <w:rPr>
          <w:noProof/>
        </w:rPr>
        <w:drawing>
          <wp:anchor distT="0" distB="0" distL="114300" distR="114300" simplePos="0" relativeHeight="251657216" behindDoc="0" locked="0" layoutInCell="1" allowOverlap="1" wp14:anchorId="53EE03E0" wp14:editId="6D178DE7">
            <wp:simplePos x="0" y="0"/>
            <wp:positionH relativeFrom="column">
              <wp:posOffset>-434975</wp:posOffset>
            </wp:positionH>
            <wp:positionV relativeFrom="paragraph">
              <wp:posOffset>49530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C80">
        <w:rPr>
          <w:rFonts w:ascii="Times New Roman" w:eastAsia="Times New Roman" w:hAnsi="Times New Roman"/>
          <w:b/>
          <w:sz w:val="22"/>
        </w:rPr>
        <w:t xml:space="preserve"> </w:t>
      </w:r>
      <w:r w:rsidR="00FD5B9D"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FD5B9D" w:rsidRPr="00EB6A78" w:rsidRDefault="00FD5B9D">
      <w:pPr>
        <w:spacing w:line="0" w:lineRule="atLeast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FD5B9D" w:rsidRDefault="00EB6A78">
      <w:pPr>
        <w:spacing w:line="237" w:lineRule="auto"/>
        <w:rPr>
          <w:rFonts w:ascii="Times New Roman" w:eastAsia="Times New Roman" w:hAnsi="Times New Roman"/>
        </w:rPr>
      </w:pPr>
      <w:r w:rsidRPr="00EB6A78">
        <w:rPr>
          <w:rFonts w:ascii="Times New Roman" w:eastAsia="Times New Roman" w:hAnsi="Times New Roman"/>
        </w:rPr>
        <w:t xml:space="preserve">Boletim Informativo Nº. </w:t>
      </w:r>
      <w:r w:rsidR="006E12A0">
        <w:rPr>
          <w:rFonts w:ascii="Times New Roman" w:eastAsia="Times New Roman" w:hAnsi="Times New Roman"/>
        </w:rPr>
        <w:t>0</w:t>
      </w:r>
      <w:r w:rsidR="009B1C80">
        <w:rPr>
          <w:rFonts w:ascii="Times New Roman" w:eastAsia="Times New Roman" w:hAnsi="Times New Roman"/>
        </w:rPr>
        <w:t>1</w:t>
      </w:r>
      <w:r w:rsidR="00C24CE1">
        <w:rPr>
          <w:rFonts w:ascii="Times New Roman" w:eastAsia="Times New Roman" w:hAnsi="Times New Roman"/>
        </w:rPr>
        <w:t>2</w:t>
      </w:r>
      <w:r w:rsidR="002B2F9B">
        <w:rPr>
          <w:rFonts w:ascii="Times New Roman" w:eastAsia="Times New Roman" w:hAnsi="Times New Roman"/>
        </w:rPr>
        <w:t>/2017</w:t>
      </w:r>
    </w:p>
    <w:p w:rsidR="00F23D5E" w:rsidRDefault="00F23D5E">
      <w:pPr>
        <w:spacing w:line="237" w:lineRule="auto"/>
        <w:rPr>
          <w:rFonts w:ascii="Times New Roman" w:eastAsia="Times New Roman" w:hAnsi="Times New Roman"/>
        </w:rPr>
      </w:pPr>
    </w:p>
    <w:p w:rsidR="00F23D5E" w:rsidRPr="002B2F9B" w:rsidRDefault="00F23D5E">
      <w:pPr>
        <w:spacing w:line="237" w:lineRule="auto"/>
        <w:rPr>
          <w:rFonts w:ascii="Times New Roman" w:eastAsia="Times New Roman" w:hAnsi="Times New Roman"/>
        </w:rPr>
        <w:sectPr w:rsidR="00F23D5E" w:rsidRPr="002B2F9B" w:rsidSect="00830AB3">
          <w:pgSz w:w="11900" w:h="16838"/>
          <w:pgMar w:top="142" w:right="5880" w:bottom="4536" w:left="1720" w:header="0" w:footer="0" w:gutter="0"/>
          <w:cols w:space="0" w:equalWidth="0">
            <w:col w:w="4300"/>
          </w:cols>
          <w:docGrid w:linePitch="360"/>
        </w:sectPr>
      </w:pPr>
    </w:p>
    <w:p w:rsidR="00FD5B9D" w:rsidRPr="00EB6A78" w:rsidRDefault="00EB6A78" w:rsidP="00EB6A78">
      <w:pPr>
        <w:spacing w:line="258" w:lineRule="auto"/>
        <w:jc w:val="both"/>
        <w:rPr>
          <w:rFonts w:ascii="Times New Roman" w:eastAsia="Times New Roman" w:hAnsi="Times New Roman"/>
          <w:sz w:val="2"/>
        </w:rPr>
      </w:pPr>
      <w:r>
        <w:rPr>
          <w:rFonts w:ascii="Times New Roman" w:eastAsia="Times New Roman" w:hAnsi="Times New Roman"/>
          <w:b/>
          <w:sz w:val="18"/>
        </w:rPr>
        <w:lastRenderedPageBreak/>
        <w:t>Sessão Ordinária do dia</w:t>
      </w:r>
      <w:r w:rsidR="003C76A1">
        <w:rPr>
          <w:rFonts w:ascii="Times New Roman" w:eastAsia="Times New Roman" w:hAnsi="Times New Roman"/>
          <w:b/>
          <w:sz w:val="18"/>
        </w:rPr>
        <w:t xml:space="preserve"> </w:t>
      </w:r>
      <w:r w:rsidR="00C24CE1">
        <w:rPr>
          <w:rFonts w:ascii="Times New Roman" w:eastAsia="Times New Roman" w:hAnsi="Times New Roman"/>
          <w:b/>
          <w:sz w:val="18"/>
        </w:rPr>
        <w:t>19</w:t>
      </w:r>
      <w:r w:rsidR="009A68DA">
        <w:rPr>
          <w:rFonts w:ascii="Times New Roman" w:eastAsia="Times New Roman" w:hAnsi="Times New Roman"/>
          <w:b/>
          <w:sz w:val="18"/>
        </w:rPr>
        <w:t xml:space="preserve"> de </w:t>
      </w:r>
      <w:r w:rsidR="002C7829">
        <w:rPr>
          <w:rFonts w:ascii="Times New Roman" w:eastAsia="Times New Roman" w:hAnsi="Times New Roman"/>
          <w:b/>
          <w:sz w:val="18"/>
        </w:rPr>
        <w:t>abril</w:t>
      </w:r>
      <w:r w:rsidR="007F4978">
        <w:rPr>
          <w:rFonts w:ascii="Times New Roman" w:eastAsia="Times New Roman" w:hAnsi="Times New Roman"/>
          <w:b/>
          <w:sz w:val="18"/>
        </w:rPr>
        <w:t xml:space="preserve"> </w:t>
      </w:r>
      <w:r w:rsidR="00FD5B9D">
        <w:rPr>
          <w:rFonts w:ascii="Times New Roman" w:eastAsia="Times New Roman" w:hAnsi="Times New Roman"/>
          <w:b/>
          <w:sz w:val="18"/>
        </w:rPr>
        <w:t>de 201</w:t>
      </w:r>
      <w:r w:rsidR="002B2F9B">
        <w:rPr>
          <w:rFonts w:ascii="Times New Roman" w:eastAsia="Times New Roman" w:hAnsi="Times New Roman"/>
          <w:b/>
          <w:sz w:val="18"/>
        </w:rPr>
        <w:t>7</w:t>
      </w:r>
      <w:r w:rsidR="00FD5B9D">
        <w:rPr>
          <w:rFonts w:ascii="Times New Roman" w:eastAsia="Times New Roman" w:hAnsi="Times New Roman"/>
          <w:b/>
          <w:sz w:val="18"/>
        </w:rPr>
        <w:t xml:space="preserve">, </w:t>
      </w:r>
      <w:r w:rsidR="00FD5B9D">
        <w:rPr>
          <w:rFonts w:ascii="Times New Roman" w:eastAsia="Times New Roman" w:hAnsi="Times New Roman"/>
          <w:sz w:val="18"/>
        </w:rPr>
        <w:t>às 18h</w:t>
      </w:r>
      <w:r>
        <w:rPr>
          <w:rFonts w:ascii="Times New Roman" w:eastAsia="Times New Roman" w:hAnsi="Times New Roman"/>
          <w:sz w:val="18"/>
        </w:rPr>
        <w:t>30min</w:t>
      </w:r>
      <w:r w:rsidR="00FD5B9D">
        <w:rPr>
          <w:rFonts w:ascii="Times New Roman" w:eastAsia="Times New Roman" w:hAnsi="Times New Roman"/>
          <w:sz w:val="18"/>
        </w:rPr>
        <w:t xml:space="preserve">, realizada na </w:t>
      </w:r>
      <w:r>
        <w:rPr>
          <w:rFonts w:ascii="Times New Roman" w:eastAsia="Times New Roman" w:hAnsi="Times New Roman"/>
          <w:sz w:val="18"/>
        </w:rPr>
        <w:t xml:space="preserve">sede do Poder Legislativo, na Sala das Sessões Engenheiro Firmino </w:t>
      </w:r>
      <w:proofErr w:type="spellStart"/>
      <w:r>
        <w:rPr>
          <w:rFonts w:ascii="Times New Roman" w:eastAsia="Times New Roman" w:hAnsi="Times New Roman"/>
          <w:sz w:val="18"/>
        </w:rPr>
        <w:t>Girardello</w:t>
      </w:r>
      <w:proofErr w:type="spellEnd"/>
      <w:r>
        <w:rPr>
          <w:rFonts w:ascii="Times New Roman" w:eastAsia="Times New Roman" w:hAnsi="Times New Roman"/>
          <w:sz w:val="18"/>
        </w:rPr>
        <w:t xml:space="preserve">, </w:t>
      </w:r>
      <w:r w:rsidRPr="00EB6A78">
        <w:rPr>
          <w:rFonts w:ascii="Times New Roman" w:eastAsia="Times New Roman" w:hAnsi="Times New Roman"/>
          <w:sz w:val="18"/>
        </w:rPr>
        <w:t>sob a Presidência do Vereador Vilmar</w:t>
      </w:r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EB6A78">
        <w:rPr>
          <w:rFonts w:ascii="Times New Roman" w:eastAsia="Times New Roman" w:hAnsi="Times New Roman"/>
          <w:sz w:val="18"/>
        </w:rPr>
        <w:t>Antonio</w:t>
      </w:r>
      <w:proofErr w:type="spellEnd"/>
      <w:r w:rsidRPr="00EB6A78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EB6A78">
        <w:rPr>
          <w:rFonts w:ascii="Times New Roman" w:eastAsia="Times New Roman" w:hAnsi="Times New Roman"/>
          <w:sz w:val="18"/>
        </w:rPr>
        <w:t>Soccol</w:t>
      </w:r>
      <w:proofErr w:type="spellEnd"/>
      <w:r w:rsidRPr="00EB6A78">
        <w:rPr>
          <w:rFonts w:ascii="Times New Roman" w:eastAsia="Times New Roman" w:hAnsi="Times New Roman"/>
          <w:sz w:val="18"/>
        </w:rPr>
        <w:t xml:space="preserve">, </w:t>
      </w:r>
      <w:r w:rsidR="00C24CE1" w:rsidRPr="00EB6A78">
        <w:rPr>
          <w:rFonts w:ascii="Times New Roman" w:eastAsia="Times New Roman" w:hAnsi="Times New Roman"/>
          <w:sz w:val="18"/>
        </w:rPr>
        <w:t>Secretariado pelo</w:t>
      </w:r>
      <w:r w:rsidR="00C24CE1">
        <w:rPr>
          <w:rFonts w:ascii="Times New Roman" w:eastAsia="Times New Roman" w:hAnsi="Times New Roman"/>
          <w:sz w:val="18"/>
        </w:rPr>
        <w:t xml:space="preserve"> </w:t>
      </w:r>
      <w:r w:rsidR="00C24CE1" w:rsidRPr="00EB6A78">
        <w:rPr>
          <w:rFonts w:ascii="Times New Roman" w:eastAsia="Times New Roman" w:hAnsi="Times New Roman"/>
          <w:sz w:val="18"/>
        </w:rPr>
        <w:t>Ver</w:t>
      </w:r>
      <w:r w:rsidR="00C24CE1">
        <w:rPr>
          <w:rFonts w:ascii="Times New Roman" w:eastAsia="Times New Roman" w:hAnsi="Times New Roman"/>
          <w:sz w:val="18"/>
        </w:rPr>
        <w:t xml:space="preserve">eador Jeferson </w:t>
      </w:r>
      <w:proofErr w:type="spellStart"/>
      <w:r w:rsidR="00C24CE1">
        <w:rPr>
          <w:rFonts w:ascii="Times New Roman" w:eastAsia="Times New Roman" w:hAnsi="Times New Roman"/>
          <w:sz w:val="18"/>
        </w:rPr>
        <w:t>Wilian</w:t>
      </w:r>
      <w:proofErr w:type="spellEnd"/>
      <w:r w:rsidR="00C24CE1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="00C24CE1">
        <w:rPr>
          <w:rFonts w:ascii="Times New Roman" w:eastAsia="Times New Roman" w:hAnsi="Times New Roman"/>
          <w:sz w:val="18"/>
        </w:rPr>
        <w:t>Karpinski</w:t>
      </w:r>
      <w:proofErr w:type="spellEnd"/>
      <w:r w:rsidR="00C24CE1" w:rsidRPr="00EB6A78">
        <w:rPr>
          <w:rFonts w:ascii="Times New Roman" w:eastAsia="Times New Roman" w:hAnsi="Times New Roman"/>
          <w:sz w:val="18"/>
        </w:rPr>
        <w:t xml:space="preserve">, </w:t>
      </w:r>
      <w:r w:rsidR="00C24CE1">
        <w:rPr>
          <w:rFonts w:ascii="Times New Roman" w:eastAsia="Times New Roman" w:hAnsi="Times New Roman"/>
          <w:sz w:val="18"/>
        </w:rPr>
        <w:t>2º Secretário,</w:t>
      </w:r>
      <w:r w:rsidR="00F23D5E">
        <w:rPr>
          <w:rFonts w:ascii="Times New Roman" w:eastAsia="Times New Roman" w:hAnsi="Times New Roman"/>
          <w:sz w:val="18"/>
        </w:rPr>
        <w:t xml:space="preserve"> </w:t>
      </w:r>
      <w:r w:rsidRPr="00EB6A78">
        <w:rPr>
          <w:rFonts w:ascii="Times New Roman" w:eastAsia="Times New Roman" w:hAnsi="Times New Roman"/>
          <w:sz w:val="18"/>
        </w:rPr>
        <w:t>com presença dos</w:t>
      </w:r>
      <w:r>
        <w:rPr>
          <w:rFonts w:ascii="Times New Roman" w:eastAsia="Times New Roman" w:hAnsi="Times New Roman"/>
          <w:sz w:val="18"/>
        </w:rPr>
        <w:t xml:space="preserve"> </w:t>
      </w:r>
      <w:r w:rsidRPr="00EB6A78">
        <w:rPr>
          <w:rFonts w:ascii="Times New Roman" w:eastAsia="Times New Roman" w:hAnsi="Times New Roman"/>
          <w:sz w:val="18"/>
        </w:rPr>
        <w:t xml:space="preserve">Vereadores: </w:t>
      </w:r>
      <w:r w:rsidR="00D83E21" w:rsidRPr="00EB6A78">
        <w:rPr>
          <w:rFonts w:ascii="Times New Roman" w:eastAsia="Times New Roman" w:hAnsi="Times New Roman"/>
          <w:sz w:val="18"/>
        </w:rPr>
        <w:t xml:space="preserve">Amilton José </w:t>
      </w:r>
      <w:proofErr w:type="spellStart"/>
      <w:r w:rsidR="00D83E21" w:rsidRPr="00EB6A78">
        <w:rPr>
          <w:rFonts w:ascii="Times New Roman" w:eastAsia="Times New Roman" w:hAnsi="Times New Roman"/>
          <w:sz w:val="18"/>
        </w:rPr>
        <w:t>Lazzari</w:t>
      </w:r>
      <w:proofErr w:type="spellEnd"/>
      <w:r w:rsidR="00D83E21" w:rsidRPr="00EB6A78">
        <w:rPr>
          <w:rFonts w:ascii="Times New Roman" w:eastAsia="Times New Roman" w:hAnsi="Times New Roman"/>
          <w:sz w:val="18"/>
        </w:rPr>
        <w:t>,</w:t>
      </w:r>
      <w:r w:rsidR="00D83E21">
        <w:rPr>
          <w:rFonts w:ascii="Times New Roman" w:eastAsia="Times New Roman" w:hAnsi="Times New Roman"/>
          <w:sz w:val="18"/>
        </w:rPr>
        <w:t xml:space="preserve"> </w:t>
      </w:r>
      <w:r w:rsidR="00D83E21" w:rsidRPr="00EB6A78">
        <w:rPr>
          <w:rFonts w:ascii="Times New Roman" w:eastAsia="Times New Roman" w:hAnsi="Times New Roman"/>
          <w:sz w:val="18"/>
        </w:rPr>
        <w:t>Aquil</w:t>
      </w:r>
      <w:r w:rsidR="002B2F9B">
        <w:rPr>
          <w:rFonts w:ascii="Times New Roman" w:eastAsia="Times New Roman" w:hAnsi="Times New Roman"/>
          <w:sz w:val="18"/>
        </w:rPr>
        <w:t>es Pessoa da Silva</w:t>
      </w:r>
      <w:r w:rsidR="00D83E21" w:rsidRPr="00EB6A78">
        <w:rPr>
          <w:rFonts w:ascii="Times New Roman" w:eastAsia="Times New Roman" w:hAnsi="Times New Roman"/>
          <w:sz w:val="18"/>
        </w:rPr>
        <w:t xml:space="preserve">, </w:t>
      </w:r>
      <w:proofErr w:type="spellStart"/>
      <w:r w:rsidR="002B2F9B" w:rsidRPr="002B2F9B">
        <w:rPr>
          <w:rFonts w:ascii="Times New Roman" w:eastAsia="Times New Roman" w:hAnsi="Times New Roman"/>
          <w:sz w:val="18"/>
        </w:rPr>
        <w:t>Deliane</w:t>
      </w:r>
      <w:proofErr w:type="spellEnd"/>
      <w:r w:rsidR="002B2F9B" w:rsidRPr="002B2F9B">
        <w:rPr>
          <w:rFonts w:ascii="Times New Roman" w:eastAsia="Times New Roman" w:hAnsi="Times New Roman"/>
          <w:sz w:val="18"/>
        </w:rPr>
        <w:t xml:space="preserve"> Assunção </w:t>
      </w:r>
      <w:proofErr w:type="spellStart"/>
      <w:r w:rsidR="002B2F9B" w:rsidRPr="002B2F9B">
        <w:rPr>
          <w:rFonts w:ascii="Times New Roman" w:eastAsia="Times New Roman" w:hAnsi="Times New Roman"/>
          <w:sz w:val="18"/>
        </w:rPr>
        <w:t>Ponzi</w:t>
      </w:r>
      <w:proofErr w:type="spellEnd"/>
      <w:r w:rsidR="002B2F9B">
        <w:rPr>
          <w:rFonts w:ascii="Times New Roman" w:eastAsia="Times New Roman" w:hAnsi="Times New Roman"/>
          <w:sz w:val="18"/>
        </w:rPr>
        <w:t xml:space="preserve">, </w:t>
      </w:r>
      <w:proofErr w:type="spellStart"/>
      <w:r w:rsidR="00D83E21" w:rsidRPr="00EB6A78">
        <w:rPr>
          <w:rFonts w:ascii="Times New Roman" w:eastAsia="Times New Roman" w:hAnsi="Times New Roman"/>
          <w:sz w:val="18"/>
        </w:rPr>
        <w:t>Dinarte</w:t>
      </w:r>
      <w:proofErr w:type="spellEnd"/>
      <w:r w:rsidR="00D83E21" w:rsidRPr="00EB6A78">
        <w:rPr>
          <w:rFonts w:ascii="Times New Roman" w:eastAsia="Times New Roman" w:hAnsi="Times New Roman"/>
          <w:sz w:val="18"/>
        </w:rPr>
        <w:t xml:space="preserve"> Afonso </w:t>
      </w:r>
      <w:proofErr w:type="spellStart"/>
      <w:r w:rsidR="00D83E21" w:rsidRPr="00EB6A78">
        <w:rPr>
          <w:rFonts w:ascii="Times New Roman" w:eastAsia="Times New Roman" w:hAnsi="Times New Roman"/>
          <w:sz w:val="18"/>
        </w:rPr>
        <w:t>Tagliari</w:t>
      </w:r>
      <w:proofErr w:type="spellEnd"/>
      <w:r w:rsidR="00D83E21">
        <w:rPr>
          <w:rFonts w:ascii="Times New Roman" w:eastAsia="Times New Roman" w:hAnsi="Times New Roman"/>
          <w:sz w:val="18"/>
        </w:rPr>
        <w:t xml:space="preserve"> </w:t>
      </w:r>
      <w:r w:rsidR="00D83E21" w:rsidRPr="00EB6A78">
        <w:rPr>
          <w:rFonts w:ascii="Times New Roman" w:eastAsia="Times New Roman" w:hAnsi="Times New Roman"/>
          <w:sz w:val="18"/>
        </w:rPr>
        <w:t xml:space="preserve">Farias, </w:t>
      </w:r>
      <w:proofErr w:type="spellStart"/>
      <w:r w:rsidR="002B2F9B" w:rsidRPr="002B2F9B">
        <w:rPr>
          <w:rFonts w:ascii="Times New Roman" w:eastAsia="Times New Roman" w:hAnsi="Times New Roman"/>
          <w:sz w:val="18"/>
        </w:rPr>
        <w:t>Eloi</w:t>
      </w:r>
      <w:proofErr w:type="spellEnd"/>
      <w:r w:rsidR="002B2F9B" w:rsidRPr="002B2F9B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="002B2F9B" w:rsidRPr="002B2F9B">
        <w:rPr>
          <w:rFonts w:ascii="Times New Roman" w:eastAsia="Times New Roman" w:hAnsi="Times New Roman"/>
          <w:sz w:val="18"/>
        </w:rPr>
        <w:t>Nardi</w:t>
      </w:r>
      <w:proofErr w:type="spellEnd"/>
      <w:r w:rsidR="009C4F81">
        <w:rPr>
          <w:rFonts w:ascii="Times New Roman" w:eastAsia="Times New Roman" w:hAnsi="Times New Roman"/>
          <w:sz w:val="18"/>
        </w:rPr>
        <w:t xml:space="preserve">, </w:t>
      </w:r>
      <w:r w:rsidR="00C24CE1">
        <w:rPr>
          <w:rFonts w:ascii="Times New Roman" w:eastAsia="Times New Roman" w:hAnsi="Times New Roman"/>
          <w:sz w:val="18"/>
        </w:rPr>
        <w:t xml:space="preserve">Nelson Henrique </w:t>
      </w:r>
      <w:proofErr w:type="spellStart"/>
      <w:r w:rsidR="00C24CE1">
        <w:rPr>
          <w:rFonts w:ascii="Times New Roman" w:eastAsia="Times New Roman" w:hAnsi="Times New Roman"/>
          <w:sz w:val="18"/>
        </w:rPr>
        <w:t>Rogalski</w:t>
      </w:r>
      <w:proofErr w:type="spellEnd"/>
      <w:r w:rsidR="00C24CE1">
        <w:rPr>
          <w:rFonts w:ascii="Times New Roman" w:eastAsia="Times New Roman" w:hAnsi="Times New Roman"/>
          <w:sz w:val="18"/>
        </w:rPr>
        <w:t xml:space="preserve"> e </w:t>
      </w:r>
      <w:r w:rsidR="002B2F9B" w:rsidRPr="002B2F9B">
        <w:rPr>
          <w:rFonts w:ascii="Times New Roman" w:eastAsia="Times New Roman" w:hAnsi="Times New Roman"/>
          <w:sz w:val="18"/>
        </w:rPr>
        <w:t xml:space="preserve">Paulo Cesar </w:t>
      </w:r>
      <w:proofErr w:type="spellStart"/>
      <w:r w:rsidR="002B2F9B" w:rsidRPr="002B2F9B">
        <w:rPr>
          <w:rFonts w:ascii="Times New Roman" w:eastAsia="Times New Roman" w:hAnsi="Times New Roman"/>
          <w:sz w:val="18"/>
        </w:rPr>
        <w:t>Borgmann</w:t>
      </w:r>
      <w:proofErr w:type="spellEnd"/>
      <w:r w:rsidR="002B2F9B">
        <w:rPr>
          <w:rFonts w:ascii="Times New Roman" w:eastAsia="Times New Roman" w:hAnsi="Times New Roman"/>
          <w:sz w:val="18"/>
        </w:rPr>
        <w:t>.</w:t>
      </w:r>
    </w:p>
    <w:p w:rsidR="00FD5B9D" w:rsidRDefault="00FD5B9D">
      <w:pPr>
        <w:spacing w:line="127" w:lineRule="exact"/>
        <w:rPr>
          <w:rFonts w:ascii="Times New Roman" w:eastAsia="Times New Roman" w:hAnsi="Times New Roman"/>
          <w:sz w:val="24"/>
        </w:rPr>
      </w:pPr>
    </w:p>
    <w:p w:rsidR="006E12A0" w:rsidRDefault="00FD5B9D" w:rsidP="00EB6A78">
      <w:pPr>
        <w:spacing w:line="242" w:lineRule="auto"/>
        <w:ind w:right="120" w:firstLine="415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PROPOSIÇÕES EM PAUTA</w:t>
      </w:r>
    </w:p>
    <w:p w:rsidR="00FD5B9D" w:rsidRPr="00D019A2" w:rsidRDefault="00FD5B9D" w:rsidP="00EB6A78">
      <w:pPr>
        <w:spacing w:line="242" w:lineRule="auto"/>
        <w:ind w:right="120" w:firstLine="415"/>
        <w:rPr>
          <w:rFonts w:ascii="Times New Roman" w:eastAsia="Times New Roman" w:hAnsi="Times New Roman"/>
          <w:b/>
          <w:sz w:val="6"/>
          <w:szCs w:val="6"/>
        </w:rPr>
      </w:pPr>
      <w:r w:rsidRPr="009C4F81">
        <w:rPr>
          <w:rFonts w:ascii="Times New Roman" w:eastAsia="Times New Roman" w:hAnsi="Times New Roman"/>
          <w:sz w:val="18"/>
        </w:rPr>
        <w:t xml:space="preserve"> </w:t>
      </w:r>
    </w:p>
    <w:p w:rsidR="00FD5B9D" w:rsidRPr="00D019A2" w:rsidRDefault="00FD5B9D">
      <w:pPr>
        <w:spacing w:line="2" w:lineRule="exact"/>
        <w:rPr>
          <w:rFonts w:ascii="Times New Roman" w:eastAsia="Times New Roman" w:hAnsi="Times New Roman"/>
          <w:b/>
          <w:sz w:val="24"/>
        </w:rPr>
      </w:pPr>
    </w:p>
    <w:p w:rsidR="002E15DC" w:rsidRPr="002E15DC" w:rsidRDefault="002E15DC" w:rsidP="002E15DC">
      <w:pPr>
        <w:jc w:val="both"/>
        <w:rPr>
          <w:rFonts w:ascii="Times New Roman" w:eastAsia="Times New Roman" w:hAnsi="Times New Roman"/>
          <w:sz w:val="18"/>
        </w:rPr>
      </w:pPr>
      <w:r w:rsidRPr="002E15DC">
        <w:rPr>
          <w:rFonts w:ascii="Times New Roman" w:eastAsia="Times New Roman" w:hAnsi="Times New Roman"/>
          <w:b/>
          <w:sz w:val="18"/>
        </w:rPr>
        <w:t>Pedido de Providências n.º 009/17,</w:t>
      </w:r>
      <w:r w:rsidRPr="002E15DC">
        <w:rPr>
          <w:rFonts w:ascii="Times New Roman" w:eastAsia="Times New Roman" w:hAnsi="Times New Roman"/>
          <w:sz w:val="18"/>
        </w:rPr>
        <w:t xml:space="preserve"> de 17-04-2017 - Vereador Nelson Henrique </w:t>
      </w:r>
      <w:proofErr w:type="spellStart"/>
      <w:r w:rsidRPr="002E15DC">
        <w:rPr>
          <w:rFonts w:ascii="Times New Roman" w:eastAsia="Times New Roman" w:hAnsi="Times New Roman"/>
          <w:sz w:val="18"/>
        </w:rPr>
        <w:t>Rogalski</w:t>
      </w:r>
      <w:proofErr w:type="spellEnd"/>
      <w:r w:rsidRPr="002E15DC">
        <w:rPr>
          <w:rFonts w:ascii="Times New Roman" w:eastAsia="Times New Roman" w:hAnsi="Times New Roman"/>
          <w:sz w:val="18"/>
        </w:rPr>
        <w:t xml:space="preserve"> - Solicita que seja efetuada a pavimentação asfáltica ou uma operação tapa-buracos no trecho da Avenida Borges de Medeiros, entre as Ruas </w:t>
      </w:r>
      <w:proofErr w:type="spellStart"/>
      <w:r w:rsidRPr="002E15DC">
        <w:rPr>
          <w:rFonts w:ascii="Times New Roman" w:eastAsia="Times New Roman" w:hAnsi="Times New Roman"/>
          <w:sz w:val="18"/>
        </w:rPr>
        <w:t>Arcibaldo</w:t>
      </w:r>
      <w:proofErr w:type="spellEnd"/>
      <w:r w:rsidRPr="002E15DC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2E15DC">
        <w:rPr>
          <w:rFonts w:ascii="Times New Roman" w:eastAsia="Times New Roman" w:hAnsi="Times New Roman"/>
          <w:sz w:val="18"/>
        </w:rPr>
        <w:t>Somenzi</w:t>
      </w:r>
      <w:proofErr w:type="spellEnd"/>
      <w:r w:rsidRPr="002E15DC">
        <w:rPr>
          <w:rFonts w:ascii="Times New Roman" w:eastAsia="Times New Roman" w:hAnsi="Times New Roman"/>
          <w:sz w:val="18"/>
        </w:rPr>
        <w:t xml:space="preserve"> e Major Manuel Nunes da Costa.</w:t>
      </w:r>
    </w:p>
    <w:p w:rsidR="002E15DC" w:rsidRDefault="002E15DC" w:rsidP="002E15DC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2E15DC" w:rsidRPr="002E15DC" w:rsidRDefault="002E15DC" w:rsidP="002E15DC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2E15DC" w:rsidRPr="002E15DC" w:rsidRDefault="002E15DC" w:rsidP="002E15DC">
      <w:pPr>
        <w:jc w:val="both"/>
        <w:rPr>
          <w:rFonts w:ascii="Times New Roman" w:eastAsia="Times New Roman" w:hAnsi="Times New Roman"/>
          <w:sz w:val="18"/>
        </w:rPr>
      </w:pPr>
      <w:r w:rsidRPr="002E15DC">
        <w:rPr>
          <w:rFonts w:ascii="Times New Roman" w:eastAsia="Times New Roman" w:hAnsi="Times New Roman"/>
          <w:b/>
          <w:sz w:val="18"/>
        </w:rPr>
        <w:t>Pedido de Providências n.º 010/17,</w:t>
      </w:r>
      <w:r w:rsidRPr="002E15DC">
        <w:rPr>
          <w:rFonts w:ascii="Times New Roman" w:eastAsia="Times New Roman" w:hAnsi="Times New Roman"/>
          <w:sz w:val="18"/>
        </w:rPr>
        <w:t xml:space="preserve"> de 17-04-2017 - Vereadora </w:t>
      </w:r>
      <w:proofErr w:type="spellStart"/>
      <w:r w:rsidRPr="002E15DC">
        <w:rPr>
          <w:rFonts w:ascii="Times New Roman" w:eastAsia="Times New Roman" w:hAnsi="Times New Roman"/>
          <w:sz w:val="18"/>
        </w:rPr>
        <w:t>Deliane</w:t>
      </w:r>
      <w:proofErr w:type="spellEnd"/>
      <w:r w:rsidRPr="002E15DC">
        <w:rPr>
          <w:rFonts w:ascii="Times New Roman" w:eastAsia="Times New Roman" w:hAnsi="Times New Roman"/>
          <w:sz w:val="18"/>
        </w:rPr>
        <w:t xml:space="preserve"> Assunção </w:t>
      </w:r>
      <w:proofErr w:type="spellStart"/>
      <w:r w:rsidRPr="002E15DC">
        <w:rPr>
          <w:rFonts w:ascii="Times New Roman" w:eastAsia="Times New Roman" w:hAnsi="Times New Roman"/>
          <w:sz w:val="18"/>
        </w:rPr>
        <w:t>Ponzi</w:t>
      </w:r>
      <w:proofErr w:type="spellEnd"/>
      <w:r w:rsidRPr="002E15DC">
        <w:rPr>
          <w:rFonts w:ascii="Times New Roman" w:eastAsia="Times New Roman" w:hAnsi="Times New Roman"/>
          <w:sz w:val="18"/>
        </w:rPr>
        <w:t xml:space="preserve"> - Solicita que seja construído um quebra-molas na Rua Irmão Gabriel Leão, próximo ao número 1220, Bairro Navegantes.</w:t>
      </w:r>
    </w:p>
    <w:p w:rsidR="002E15DC" w:rsidRDefault="002E15DC" w:rsidP="002E15DC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2E15DC" w:rsidRPr="002E15DC" w:rsidRDefault="002E15DC" w:rsidP="002E15DC">
      <w:pPr>
        <w:jc w:val="both"/>
        <w:rPr>
          <w:rFonts w:ascii="Times New Roman" w:eastAsia="Times New Roman" w:hAnsi="Times New Roman"/>
          <w:sz w:val="18"/>
        </w:rPr>
      </w:pPr>
    </w:p>
    <w:p w:rsidR="002E15DC" w:rsidRDefault="002E15DC" w:rsidP="002E15DC">
      <w:pPr>
        <w:jc w:val="both"/>
        <w:rPr>
          <w:rFonts w:ascii="Times New Roman" w:eastAsia="Times New Roman" w:hAnsi="Times New Roman"/>
          <w:sz w:val="18"/>
        </w:rPr>
      </w:pPr>
      <w:r w:rsidRPr="002E15DC">
        <w:rPr>
          <w:rFonts w:ascii="Times New Roman" w:eastAsia="Times New Roman" w:hAnsi="Times New Roman"/>
          <w:b/>
          <w:sz w:val="18"/>
        </w:rPr>
        <w:t>Pedido de Informações n.º 004/17</w:t>
      </w:r>
      <w:r w:rsidRPr="002E15DC">
        <w:rPr>
          <w:rFonts w:ascii="Times New Roman" w:eastAsia="Times New Roman" w:hAnsi="Times New Roman"/>
          <w:sz w:val="18"/>
        </w:rPr>
        <w:t xml:space="preserve">, de 17-04-2017 - Vereador Nelson Henrique </w:t>
      </w:r>
      <w:proofErr w:type="spellStart"/>
      <w:r w:rsidRPr="002E15DC">
        <w:rPr>
          <w:rFonts w:ascii="Times New Roman" w:eastAsia="Times New Roman" w:hAnsi="Times New Roman"/>
          <w:sz w:val="18"/>
        </w:rPr>
        <w:t>Rogalski</w:t>
      </w:r>
      <w:proofErr w:type="spellEnd"/>
      <w:r w:rsidRPr="002E15DC">
        <w:rPr>
          <w:rFonts w:ascii="Times New Roman" w:eastAsia="Times New Roman" w:hAnsi="Times New Roman"/>
          <w:sz w:val="18"/>
        </w:rPr>
        <w:t xml:space="preserve"> - Solicita informações em relação </w:t>
      </w:r>
      <w:proofErr w:type="gramStart"/>
      <w:r w:rsidRPr="002E15DC">
        <w:rPr>
          <w:rFonts w:ascii="Times New Roman" w:eastAsia="Times New Roman" w:hAnsi="Times New Roman"/>
          <w:sz w:val="18"/>
        </w:rPr>
        <w:t>a</w:t>
      </w:r>
      <w:proofErr w:type="gramEnd"/>
      <w:r w:rsidRPr="002E15DC">
        <w:rPr>
          <w:rFonts w:ascii="Times New Roman" w:eastAsia="Times New Roman" w:hAnsi="Times New Roman"/>
          <w:sz w:val="18"/>
        </w:rPr>
        <w:t xml:space="preserve"> ocupação dos berçários industriais de nosso Município, bem como se a legislação municipal vigente está sendo devidamente cumprida.</w:t>
      </w:r>
    </w:p>
    <w:p w:rsidR="002E15DC" w:rsidRDefault="002E15DC" w:rsidP="002E15DC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2E15DC" w:rsidRPr="002E15DC" w:rsidRDefault="002E15DC" w:rsidP="002E15DC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2E15DC" w:rsidRPr="002E15DC" w:rsidRDefault="002E15DC" w:rsidP="002E15DC">
      <w:pPr>
        <w:jc w:val="both"/>
        <w:rPr>
          <w:rFonts w:ascii="Times New Roman" w:eastAsia="Times New Roman" w:hAnsi="Times New Roman"/>
          <w:sz w:val="18"/>
        </w:rPr>
      </w:pPr>
      <w:r w:rsidRPr="002E15DC">
        <w:rPr>
          <w:rFonts w:ascii="Times New Roman" w:eastAsia="Times New Roman" w:hAnsi="Times New Roman"/>
          <w:b/>
          <w:sz w:val="18"/>
        </w:rPr>
        <w:t>Projeto de Lei n.º 024/17,</w:t>
      </w:r>
      <w:r w:rsidRPr="002E15DC">
        <w:rPr>
          <w:rFonts w:ascii="Times New Roman" w:eastAsia="Times New Roman" w:hAnsi="Times New Roman"/>
          <w:sz w:val="18"/>
        </w:rPr>
        <w:t xml:space="preserve"> de 04-04-2017 - Executivo Municipal – Autoriza o Poder Executivo Municipal a efetuar contratação de técnico de enfermagem em caráter temporário de excepcional interesse público.</w:t>
      </w:r>
    </w:p>
    <w:p w:rsidR="002E15DC" w:rsidRDefault="002E15DC" w:rsidP="002E15DC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2E15DC" w:rsidRPr="002E15DC" w:rsidRDefault="002E15DC" w:rsidP="002E15DC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2E15DC" w:rsidRPr="002E15DC" w:rsidRDefault="002E15DC" w:rsidP="002E15DC">
      <w:pPr>
        <w:jc w:val="both"/>
        <w:rPr>
          <w:rFonts w:ascii="Times New Roman" w:eastAsia="Times New Roman" w:hAnsi="Times New Roman"/>
          <w:sz w:val="18"/>
        </w:rPr>
      </w:pPr>
      <w:r w:rsidRPr="002E15DC">
        <w:rPr>
          <w:rFonts w:ascii="Times New Roman" w:eastAsia="Times New Roman" w:hAnsi="Times New Roman"/>
          <w:b/>
          <w:sz w:val="18"/>
        </w:rPr>
        <w:t>Projeto de Lei Legislativo n.º 003/17</w:t>
      </w:r>
      <w:r w:rsidRPr="002E15DC">
        <w:rPr>
          <w:rFonts w:ascii="Times New Roman" w:eastAsia="Times New Roman" w:hAnsi="Times New Roman"/>
          <w:sz w:val="18"/>
        </w:rPr>
        <w:t xml:space="preserve">, de 07-04-2017 - Mesa Diretora - Altera o vencimento mensal dos Cargos em </w:t>
      </w:r>
      <w:r w:rsidRPr="002E15DC">
        <w:rPr>
          <w:rFonts w:ascii="Times New Roman" w:eastAsia="Times New Roman" w:hAnsi="Times New Roman"/>
          <w:sz w:val="18"/>
        </w:rPr>
        <w:lastRenderedPageBreak/>
        <w:t>Comissão da Câmara de Vereadores de Getúlio Vargas/RS.</w:t>
      </w:r>
    </w:p>
    <w:p w:rsidR="002E15DC" w:rsidRDefault="002E15DC" w:rsidP="002E15DC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2E15DC" w:rsidRPr="002E15DC" w:rsidRDefault="002E15DC" w:rsidP="002E15DC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2E15DC" w:rsidRPr="002E15DC" w:rsidRDefault="002E15DC" w:rsidP="002E15DC">
      <w:pPr>
        <w:jc w:val="both"/>
        <w:rPr>
          <w:rFonts w:ascii="Times New Roman" w:eastAsia="Times New Roman" w:hAnsi="Times New Roman"/>
          <w:sz w:val="18"/>
        </w:rPr>
      </w:pPr>
      <w:r w:rsidRPr="002E15DC">
        <w:rPr>
          <w:rFonts w:ascii="Times New Roman" w:eastAsia="Times New Roman" w:hAnsi="Times New Roman"/>
          <w:b/>
          <w:sz w:val="18"/>
        </w:rPr>
        <w:t>Projeto de Decreto Legislativo n.º 003/17,</w:t>
      </w:r>
      <w:r w:rsidRPr="002E15DC">
        <w:rPr>
          <w:rFonts w:ascii="Times New Roman" w:eastAsia="Times New Roman" w:hAnsi="Times New Roman"/>
          <w:sz w:val="18"/>
        </w:rPr>
        <w:t xml:space="preserve"> de 13-04-2017 - Mesa Diretora - Dispõe sobre a realização da Sessão Solene de entrega do Prêmio “Mulher Cidadã”.</w:t>
      </w:r>
    </w:p>
    <w:p w:rsidR="002E15DC" w:rsidRDefault="002E15DC" w:rsidP="002E15DC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2E15DC" w:rsidRPr="002E15DC" w:rsidRDefault="002E15DC" w:rsidP="002E15DC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2E15DC" w:rsidRPr="002E15DC" w:rsidRDefault="002E15DC" w:rsidP="002E15DC">
      <w:pPr>
        <w:jc w:val="both"/>
        <w:rPr>
          <w:rFonts w:ascii="Times New Roman" w:eastAsia="Times New Roman" w:hAnsi="Times New Roman"/>
          <w:sz w:val="18"/>
        </w:rPr>
      </w:pPr>
      <w:r w:rsidRPr="002E15DC">
        <w:rPr>
          <w:rFonts w:ascii="Times New Roman" w:eastAsia="Times New Roman" w:hAnsi="Times New Roman"/>
          <w:b/>
          <w:sz w:val="18"/>
        </w:rPr>
        <w:t>Indicação n.º 005/17</w:t>
      </w:r>
      <w:r w:rsidRPr="002E15DC">
        <w:rPr>
          <w:rFonts w:ascii="Times New Roman" w:eastAsia="Times New Roman" w:hAnsi="Times New Roman"/>
          <w:sz w:val="18"/>
        </w:rPr>
        <w:t xml:space="preserve">, de 17-04-2017 - Vereador Nelson Henrique </w:t>
      </w:r>
      <w:proofErr w:type="spellStart"/>
      <w:r w:rsidRPr="002E15DC">
        <w:rPr>
          <w:rFonts w:ascii="Times New Roman" w:eastAsia="Times New Roman" w:hAnsi="Times New Roman"/>
          <w:sz w:val="18"/>
        </w:rPr>
        <w:t>Rogalski</w:t>
      </w:r>
      <w:proofErr w:type="spellEnd"/>
      <w:r w:rsidRPr="002E15DC">
        <w:rPr>
          <w:rFonts w:ascii="Times New Roman" w:eastAsia="Times New Roman" w:hAnsi="Times New Roman"/>
          <w:sz w:val="18"/>
        </w:rPr>
        <w:t xml:space="preserve"> - Suger</w:t>
      </w:r>
      <w:bookmarkStart w:id="0" w:name="_GoBack"/>
      <w:bookmarkEnd w:id="0"/>
      <w:r w:rsidRPr="002E15DC">
        <w:rPr>
          <w:rFonts w:ascii="Times New Roman" w:eastAsia="Times New Roman" w:hAnsi="Times New Roman"/>
          <w:sz w:val="18"/>
        </w:rPr>
        <w:t>e ao Executivo Municipal que crie uma comissão especial para analisar o alinhamento das ruas de nosso Município, a fim de evitar transtornos com a construção de obras.</w:t>
      </w:r>
    </w:p>
    <w:p w:rsidR="002E15DC" w:rsidRDefault="002E15DC" w:rsidP="002E15DC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2E15DC" w:rsidRPr="002E15DC" w:rsidRDefault="002E15DC" w:rsidP="002E15DC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2E15DC" w:rsidRDefault="002E15DC" w:rsidP="002E15DC">
      <w:pPr>
        <w:jc w:val="both"/>
        <w:rPr>
          <w:rFonts w:ascii="Times New Roman" w:eastAsia="Times New Roman" w:hAnsi="Times New Roman"/>
          <w:sz w:val="18"/>
        </w:rPr>
      </w:pPr>
      <w:r w:rsidRPr="002E15DC">
        <w:rPr>
          <w:rFonts w:ascii="Times New Roman" w:eastAsia="Times New Roman" w:hAnsi="Times New Roman"/>
          <w:b/>
          <w:sz w:val="18"/>
        </w:rPr>
        <w:t>Moção n.º 003/17,</w:t>
      </w:r>
      <w:r w:rsidRPr="002E15DC">
        <w:rPr>
          <w:rFonts w:ascii="Times New Roman" w:eastAsia="Times New Roman" w:hAnsi="Times New Roman"/>
          <w:sz w:val="18"/>
        </w:rPr>
        <w:t xml:space="preserve"> de 07-04-2017 - Bancada do Partido Progressista – Sugere o envio de Moção de </w:t>
      </w:r>
      <w:proofErr w:type="spellStart"/>
      <w:r w:rsidRPr="002E15DC">
        <w:rPr>
          <w:rFonts w:ascii="Times New Roman" w:eastAsia="Times New Roman" w:hAnsi="Times New Roman"/>
          <w:sz w:val="18"/>
        </w:rPr>
        <w:t>Parabenização</w:t>
      </w:r>
      <w:proofErr w:type="spellEnd"/>
      <w:r w:rsidRPr="002E15DC">
        <w:rPr>
          <w:rFonts w:ascii="Times New Roman" w:eastAsia="Times New Roman" w:hAnsi="Times New Roman"/>
          <w:sz w:val="18"/>
        </w:rPr>
        <w:t xml:space="preserve"> ao Rotary Club de Getúlio Vargas, pelos 60 anos de serviços prestados em prol da comunidade </w:t>
      </w:r>
      <w:proofErr w:type="spellStart"/>
      <w:r w:rsidRPr="002E15DC">
        <w:rPr>
          <w:rFonts w:ascii="Times New Roman" w:eastAsia="Times New Roman" w:hAnsi="Times New Roman"/>
          <w:sz w:val="18"/>
        </w:rPr>
        <w:t>getuliense</w:t>
      </w:r>
      <w:proofErr w:type="spellEnd"/>
      <w:r w:rsidRPr="002E15DC">
        <w:rPr>
          <w:rFonts w:ascii="Times New Roman" w:eastAsia="Times New Roman" w:hAnsi="Times New Roman"/>
          <w:sz w:val="18"/>
        </w:rPr>
        <w:t>, através de ações de solidariedade.</w:t>
      </w:r>
    </w:p>
    <w:p w:rsidR="00C24CE1" w:rsidRDefault="00C24CE1" w:rsidP="00C24CE1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C24CE1" w:rsidRDefault="00C24CE1" w:rsidP="002E15DC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2E15DC" w:rsidRPr="002E15DC" w:rsidRDefault="002E15DC" w:rsidP="002E15DC">
      <w:pPr>
        <w:jc w:val="both"/>
        <w:rPr>
          <w:rFonts w:ascii="Times New Roman" w:eastAsia="Times New Roman" w:hAnsi="Times New Roman"/>
          <w:sz w:val="18"/>
        </w:rPr>
      </w:pPr>
      <w:proofErr w:type="gramStart"/>
      <w:r w:rsidRPr="002E15DC">
        <w:rPr>
          <w:rFonts w:ascii="Times New Roman" w:eastAsia="Times New Roman" w:hAnsi="Times New Roman"/>
          <w:b/>
          <w:sz w:val="18"/>
        </w:rPr>
        <w:t>Moção n.º 004/17,</w:t>
      </w:r>
      <w:r w:rsidRPr="002E15DC">
        <w:rPr>
          <w:rFonts w:ascii="Times New Roman" w:eastAsia="Times New Roman" w:hAnsi="Times New Roman"/>
          <w:sz w:val="18"/>
        </w:rPr>
        <w:t xml:space="preserve"> de 07-04-2017 - Vereador </w:t>
      </w:r>
      <w:proofErr w:type="spellStart"/>
      <w:r w:rsidRPr="002E15DC">
        <w:rPr>
          <w:rFonts w:ascii="Times New Roman" w:eastAsia="Times New Roman" w:hAnsi="Times New Roman"/>
          <w:sz w:val="18"/>
        </w:rPr>
        <w:t>Dinarte</w:t>
      </w:r>
      <w:proofErr w:type="spellEnd"/>
      <w:r w:rsidRPr="002E15DC">
        <w:rPr>
          <w:rFonts w:ascii="Times New Roman" w:eastAsia="Times New Roman" w:hAnsi="Times New Roman"/>
          <w:sz w:val="18"/>
        </w:rPr>
        <w:t xml:space="preserve"> Afonso </w:t>
      </w:r>
      <w:proofErr w:type="spellStart"/>
      <w:r w:rsidRPr="002E15DC">
        <w:rPr>
          <w:rFonts w:ascii="Times New Roman" w:eastAsia="Times New Roman" w:hAnsi="Times New Roman"/>
          <w:sz w:val="18"/>
        </w:rPr>
        <w:t>Tagliari</w:t>
      </w:r>
      <w:proofErr w:type="spellEnd"/>
      <w:r w:rsidRPr="002E15DC">
        <w:rPr>
          <w:rFonts w:ascii="Times New Roman" w:eastAsia="Times New Roman" w:hAnsi="Times New Roman"/>
          <w:sz w:val="18"/>
        </w:rPr>
        <w:t xml:space="preserve"> Farias – Sugere o envio de homenagem póstuma aos familiares do Dr. Adélio de Souza Dornelles, pelas ações prestadas na comunidade </w:t>
      </w:r>
      <w:proofErr w:type="spellStart"/>
      <w:r w:rsidRPr="002E15DC">
        <w:rPr>
          <w:rFonts w:ascii="Times New Roman" w:eastAsia="Times New Roman" w:hAnsi="Times New Roman"/>
          <w:sz w:val="18"/>
        </w:rPr>
        <w:t>getuliense</w:t>
      </w:r>
      <w:proofErr w:type="spellEnd"/>
      <w:r w:rsidRPr="002E15DC">
        <w:rPr>
          <w:rFonts w:ascii="Times New Roman" w:eastAsia="Times New Roman" w:hAnsi="Times New Roman"/>
          <w:sz w:val="18"/>
        </w:rPr>
        <w:t xml:space="preserve">, entre elas pelos 25 anos que foi membro do Rotary Club de Getúlio Vargas e por ter sido um dos fundadores do Tênis Clube </w:t>
      </w:r>
      <w:proofErr w:type="spellStart"/>
      <w:r w:rsidRPr="002E15DC">
        <w:rPr>
          <w:rFonts w:ascii="Times New Roman" w:eastAsia="Times New Roman" w:hAnsi="Times New Roman"/>
          <w:sz w:val="18"/>
        </w:rPr>
        <w:t>Getuliense</w:t>
      </w:r>
      <w:proofErr w:type="spellEnd"/>
      <w:r w:rsidRPr="002E15DC">
        <w:rPr>
          <w:rFonts w:ascii="Times New Roman" w:eastAsia="Times New Roman" w:hAnsi="Times New Roman"/>
          <w:sz w:val="18"/>
        </w:rPr>
        <w:t xml:space="preserve"> e Presidente do Clube Aliança de nosso Município.</w:t>
      </w:r>
      <w:proofErr w:type="gramEnd"/>
    </w:p>
    <w:p w:rsidR="00D83E21" w:rsidRDefault="00D83E21" w:rsidP="002E15DC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D83E21" w:rsidRPr="000F55C4" w:rsidRDefault="00D83E21" w:rsidP="00D83E21">
      <w:pPr>
        <w:jc w:val="both"/>
        <w:rPr>
          <w:rFonts w:ascii="Times New Roman" w:eastAsia="Times New Roman" w:hAnsi="Times New Roman"/>
          <w:sz w:val="12"/>
        </w:rPr>
      </w:pPr>
    </w:p>
    <w:p w:rsidR="00FD5B9D" w:rsidRDefault="00FD5B9D" w:rsidP="00EB6A78">
      <w:pPr>
        <w:ind w:left="78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COMUNICADOS</w:t>
      </w:r>
    </w:p>
    <w:p w:rsidR="00432CD4" w:rsidRDefault="00FD5B9D" w:rsidP="008E159B">
      <w:pPr>
        <w:ind w:right="20"/>
        <w:jc w:val="both"/>
        <w:rPr>
          <w:rFonts w:ascii="Times New Roman" w:eastAsia="Times New Roman" w:hAnsi="Times New Roman"/>
          <w:sz w:val="18"/>
        </w:rPr>
      </w:pPr>
      <w:r w:rsidRPr="00B46199">
        <w:rPr>
          <w:rFonts w:ascii="Times New Roman" w:eastAsia="Times New Roman" w:hAnsi="Times New Roman"/>
          <w:b/>
          <w:sz w:val="18"/>
        </w:rPr>
        <w:t>O horário de atendimento ao público</w:t>
      </w:r>
      <w:r w:rsidR="00D019A2">
        <w:rPr>
          <w:rFonts w:ascii="Times New Roman" w:eastAsia="Times New Roman" w:hAnsi="Times New Roman"/>
          <w:b/>
          <w:sz w:val="18"/>
        </w:rPr>
        <w:t xml:space="preserve"> na Casa </w:t>
      </w:r>
      <w:r w:rsidRPr="00B46199">
        <w:rPr>
          <w:rFonts w:ascii="Times New Roman" w:eastAsia="Times New Roman" w:hAnsi="Times New Roman"/>
          <w:b/>
          <w:sz w:val="18"/>
        </w:rPr>
        <w:t xml:space="preserve">é das </w:t>
      </w:r>
      <w:r w:rsidR="00B46199" w:rsidRPr="00B46199">
        <w:rPr>
          <w:rFonts w:ascii="Times New Roman" w:eastAsia="Times New Roman" w:hAnsi="Times New Roman"/>
          <w:b/>
          <w:sz w:val="18"/>
        </w:rPr>
        <w:t>8</w:t>
      </w:r>
      <w:r w:rsidRPr="00B46199">
        <w:rPr>
          <w:rFonts w:ascii="Times New Roman" w:eastAsia="Times New Roman" w:hAnsi="Times New Roman"/>
          <w:b/>
          <w:sz w:val="18"/>
        </w:rPr>
        <w:t>h30min às</w:t>
      </w:r>
      <w:r w:rsidR="00B46199" w:rsidRPr="00B46199">
        <w:rPr>
          <w:rFonts w:ascii="Times New Roman" w:eastAsia="Times New Roman" w:hAnsi="Times New Roman"/>
          <w:b/>
          <w:sz w:val="18"/>
        </w:rPr>
        <w:t xml:space="preserve"> 11h30</w:t>
      </w:r>
      <w:r w:rsidR="00D019A2">
        <w:rPr>
          <w:rFonts w:ascii="Times New Roman" w:eastAsia="Times New Roman" w:hAnsi="Times New Roman"/>
          <w:b/>
          <w:sz w:val="18"/>
        </w:rPr>
        <w:t>min</w:t>
      </w:r>
      <w:r w:rsidR="00B46199" w:rsidRPr="00B46199">
        <w:rPr>
          <w:rFonts w:ascii="Times New Roman" w:eastAsia="Times New Roman" w:hAnsi="Times New Roman"/>
          <w:b/>
          <w:sz w:val="18"/>
        </w:rPr>
        <w:t xml:space="preserve"> e das</w:t>
      </w:r>
      <w:r w:rsidRPr="00B46199">
        <w:rPr>
          <w:rFonts w:ascii="Times New Roman" w:eastAsia="Times New Roman" w:hAnsi="Times New Roman"/>
          <w:b/>
          <w:sz w:val="18"/>
        </w:rPr>
        <w:t xml:space="preserve"> 13h30min</w:t>
      </w:r>
      <w:r w:rsidR="00B46199" w:rsidRPr="00B46199">
        <w:rPr>
          <w:rFonts w:ascii="Times New Roman" w:eastAsia="Times New Roman" w:hAnsi="Times New Roman"/>
          <w:b/>
          <w:sz w:val="18"/>
        </w:rPr>
        <w:t xml:space="preserve"> às 17h</w:t>
      </w:r>
      <w:r w:rsidRPr="00B46199">
        <w:rPr>
          <w:rFonts w:ascii="Times New Roman" w:eastAsia="Times New Roman" w:hAnsi="Times New Roman"/>
          <w:b/>
          <w:sz w:val="18"/>
        </w:rPr>
        <w:t>.</w:t>
      </w:r>
      <w:r>
        <w:rPr>
          <w:rFonts w:ascii="Times New Roman" w:eastAsia="Times New Roman" w:hAnsi="Times New Roman"/>
          <w:sz w:val="18"/>
        </w:rPr>
        <w:t xml:space="preserve"> No mês </w:t>
      </w:r>
      <w:r w:rsidR="00D019A2">
        <w:rPr>
          <w:rFonts w:ascii="Times New Roman" w:eastAsia="Times New Roman" w:hAnsi="Times New Roman"/>
          <w:sz w:val="18"/>
        </w:rPr>
        <w:t xml:space="preserve">de </w:t>
      </w:r>
      <w:r w:rsidR="00190A10">
        <w:rPr>
          <w:rFonts w:ascii="Times New Roman" w:eastAsia="Times New Roman" w:hAnsi="Times New Roman"/>
          <w:sz w:val="18"/>
        </w:rPr>
        <w:t>maio</w:t>
      </w:r>
      <w:r w:rsidR="00D019A2">
        <w:rPr>
          <w:rFonts w:ascii="Times New Roman" w:eastAsia="Times New Roman" w:hAnsi="Times New Roman"/>
          <w:sz w:val="18"/>
        </w:rPr>
        <w:t xml:space="preserve"> </w:t>
      </w:r>
      <w:r w:rsidR="00851D5F">
        <w:rPr>
          <w:rFonts w:ascii="Times New Roman" w:eastAsia="Times New Roman" w:hAnsi="Times New Roman"/>
          <w:sz w:val="18"/>
        </w:rPr>
        <w:t>a</w:t>
      </w:r>
      <w:r w:rsidR="00D019A2">
        <w:rPr>
          <w:rFonts w:ascii="Times New Roman" w:eastAsia="Times New Roman" w:hAnsi="Times New Roman"/>
          <w:sz w:val="18"/>
        </w:rPr>
        <w:t>s</w:t>
      </w:r>
      <w:r w:rsidR="00550D0C">
        <w:rPr>
          <w:rFonts w:ascii="Times New Roman" w:eastAsia="Times New Roman" w:hAnsi="Times New Roman"/>
          <w:sz w:val="18"/>
        </w:rPr>
        <w:t xml:space="preserve"> </w:t>
      </w:r>
      <w:r w:rsidR="00851D5F">
        <w:rPr>
          <w:rFonts w:ascii="Times New Roman" w:eastAsia="Times New Roman" w:hAnsi="Times New Roman"/>
          <w:sz w:val="18"/>
        </w:rPr>
        <w:t>Sess</w:t>
      </w:r>
      <w:r w:rsidR="00D019A2">
        <w:rPr>
          <w:rFonts w:ascii="Times New Roman" w:eastAsia="Times New Roman" w:hAnsi="Times New Roman"/>
          <w:sz w:val="18"/>
        </w:rPr>
        <w:t>ões</w:t>
      </w:r>
      <w:r w:rsidR="00550D0C">
        <w:rPr>
          <w:rFonts w:ascii="Times New Roman" w:eastAsia="Times New Roman" w:hAnsi="Times New Roman"/>
          <w:sz w:val="18"/>
        </w:rPr>
        <w:t xml:space="preserve"> Ordinária</w:t>
      </w:r>
      <w:r w:rsidR="00D019A2">
        <w:rPr>
          <w:rFonts w:ascii="Times New Roman" w:eastAsia="Times New Roman" w:hAnsi="Times New Roman"/>
          <w:sz w:val="18"/>
        </w:rPr>
        <w:t>s</w:t>
      </w:r>
      <w:r>
        <w:rPr>
          <w:rFonts w:ascii="Times New Roman" w:eastAsia="Times New Roman" w:hAnsi="Times New Roman"/>
          <w:sz w:val="18"/>
        </w:rPr>
        <w:t xml:space="preserve"> </w:t>
      </w:r>
      <w:r w:rsidR="00851D5F">
        <w:rPr>
          <w:rFonts w:ascii="Times New Roman" w:eastAsia="Times New Roman" w:hAnsi="Times New Roman"/>
          <w:sz w:val="18"/>
        </w:rPr>
        <w:t>ser</w:t>
      </w:r>
      <w:r w:rsidR="00D019A2">
        <w:rPr>
          <w:rFonts w:ascii="Times New Roman" w:eastAsia="Times New Roman" w:hAnsi="Times New Roman"/>
          <w:sz w:val="18"/>
        </w:rPr>
        <w:t>ão</w:t>
      </w:r>
      <w:r w:rsidR="00550D0C">
        <w:rPr>
          <w:rFonts w:ascii="Times New Roman" w:eastAsia="Times New Roman" w:hAnsi="Times New Roman"/>
          <w:sz w:val="18"/>
        </w:rPr>
        <w:t xml:space="preserve"> realizada</w:t>
      </w:r>
      <w:r w:rsidR="00D019A2">
        <w:rPr>
          <w:rFonts w:ascii="Times New Roman" w:eastAsia="Times New Roman" w:hAnsi="Times New Roman"/>
          <w:sz w:val="18"/>
        </w:rPr>
        <w:t>s</w:t>
      </w:r>
      <w:r>
        <w:rPr>
          <w:rFonts w:ascii="Times New Roman" w:eastAsia="Times New Roman" w:hAnsi="Times New Roman"/>
          <w:sz w:val="18"/>
        </w:rPr>
        <w:t xml:space="preserve"> no</w:t>
      </w:r>
      <w:r w:rsidR="00D019A2">
        <w:rPr>
          <w:rFonts w:ascii="Times New Roman" w:eastAsia="Times New Roman" w:hAnsi="Times New Roman"/>
          <w:sz w:val="18"/>
        </w:rPr>
        <w:t>s</w:t>
      </w:r>
      <w:r w:rsidR="00851D5F">
        <w:rPr>
          <w:rFonts w:ascii="Times New Roman" w:eastAsia="Times New Roman" w:hAnsi="Times New Roman"/>
          <w:sz w:val="18"/>
        </w:rPr>
        <w:t xml:space="preserve"> </w:t>
      </w:r>
      <w:r w:rsidR="008E159B">
        <w:rPr>
          <w:rFonts w:ascii="Times New Roman" w:eastAsia="Times New Roman" w:hAnsi="Times New Roman"/>
          <w:sz w:val="18"/>
        </w:rPr>
        <w:t>dia</w:t>
      </w:r>
      <w:r w:rsidR="00D019A2">
        <w:rPr>
          <w:rFonts w:ascii="Times New Roman" w:eastAsia="Times New Roman" w:hAnsi="Times New Roman"/>
          <w:sz w:val="18"/>
        </w:rPr>
        <w:t>s</w:t>
      </w:r>
      <w:r w:rsidR="00830AB3">
        <w:rPr>
          <w:rFonts w:ascii="Times New Roman" w:eastAsia="Times New Roman" w:hAnsi="Times New Roman"/>
          <w:sz w:val="18"/>
        </w:rPr>
        <w:t xml:space="preserve"> 4, 11 e 25</w:t>
      </w:r>
      <w:r w:rsidR="00550D0C">
        <w:rPr>
          <w:rFonts w:ascii="Times New Roman" w:eastAsia="Times New Roman" w:hAnsi="Times New Roman"/>
          <w:sz w:val="18"/>
        </w:rPr>
        <w:t>,</w:t>
      </w:r>
      <w:r w:rsidR="006E12A0">
        <w:rPr>
          <w:rFonts w:ascii="Times New Roman" w:eastAsia="Times New Roman" w:hAnsi="Times New Roman"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às 18h</w:t>
      </w:r>
      <w:r w:rsidR="008E159B">
        <w:rPr>
          <w:rFonts w:ascii="Times New Roman" w:eastAsia="Times New Roman" w:hAnsi="Times New Roman"/>
          <w:sz w:val="18"/>
        </w:rPr>
        <w:t>30min</w:t>
      </w:r>
      <w:r w:rsidR="00761B59">
        <w:rPr>
          <w:rFonts w:ascii="Times New Roman" w:eastAsia="Times New Roman" w:hAnsi="Times New Roman"/>
          <w:sz w:val="18"/>
        </w:rPr>
        <w:t>,</w:t>
      </w:r>
      <w:r w:rsidR="00761B59" w:rsidRPr="00761B59">
        <w:rPr>
          <w:rFonts w:ascii="Times New Roman" w:eastAsia="Times New Roman" w:hAnsi="Times New Roman"/>
          <w:sz w:val="18"/>
        </w:rPr>
        <w:t xml:space="preserve"> </w:t>
      </w:r>
      <w:r w:rsidR="00761B59">
        <w:rPr>
          <w:rFonts w:ascii="Times New Roman" w:eastAsia="Times New Roman" w:hAnsi="Times New Roman"/>
          <w:sz w:val="18"/>
        </w:rPr>
        <w:t xml:space="preserve">na Sala das Sessões Engenheiro Firmino </w:t>
      </w:r>
      <w:proofErr w:type="spellStart"/>
      <w:r w:rsidR="00761B59">
        <w:rPr>
          <w:rFonts w:ascii="Times New Roman" w:eastAsia="Times New Roman" w:hAnsi="Times New Roman"/>
          <w:sz w:val="18"/>
        </w:rPr>
        <w:t>Girardello</w:t>
      </w:r>
      <w:proofErr w:type="spellEnd"/>
      <w:r w:rsidR="00761B59">
        <w:rPr>
          <w:rFonts w:ascii="Times New Roman" w:eastAsia="Times New Roman" w:hAnsi="Times New Roman"/>
          <w:sz w:val="18"/>
        </w:rPr>
        <w:t xml:space="preserve">, na Câmara de Vereadores. </w:t>
      </w:r>
    </w:p>
    <w:p w:rsidR="00CD61B3" w:rsidRPr="00F23D5E" w:rsidRDefault="00550D0C" w:rsidP="008E159B">
      <w:pPr>
        <w:ind w:right="20"/>
        <w:jc w:val="both"/>
        <w:rPr>
          <w:rFonts w:ascii="Times New Roman" w:eastAsia="Times New Roman" w:hAnsi="Times New Roman"/>
          <w:sz w:val="8"/>
        </w:rPr>
      </w:pPr>
      <w:r>
        <w:rPr>
          <w:rFonts w:ascii="Times New Roman" w:eastAsia="Times New Roman" w:hAnsi="Times New Roman"/>
          <w:sz w:val="8"/>
        </w:rPr>
        <w:t>1</w:t>
      </w:r>
    </w:p>
    <w:p w:rsidR="00FD5B9D" w:rsidRPr="003C76A1" w:rsidRDefault="00FD5B9D" w:rsidP="003C76A1">
      <w:pPr>
        <w:ind w:left="26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Para maiores informações acesse:</w:t>
      </w:r>
    </w:p>
    <w:p w:rsidR="00FD5B9D" w:rsidRDefault="00FD5B9D" w:rsidP="00744624">
      <w:pPr>
        <w:ind w:left="40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www.getuliovargas.rs.leg.br</w:t>
      </w:r>
    </w:p>
    <w:p w:rsidR="00744624" w:rsidRPr="00744624" w:rsidRDefault="00744624">
      <w:pPr>
        <w:spacing w:line="0" w:lineRule="atLeast"/>
        <w:ind w:left="400"/>
        <w:rPr>
          <w:rFonts w:ascii="Times New Roman" w:eastAsia="Times New Roman" w:hAnsi="Times New Roman"/>
          <w:b/>
          <w:sz w:val="12"/>
        </w:rPr>
      </w:pPr>
    </w:p>
    <w:p w:rsidR="00FD5B9D" w:rsidRDefault="00FD5B9D" w:rsidP="00761B59">
      <w:pPr>
        <w:spacing w:line="0" w:lineRule="atLeast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Getúlio Vargas, </w:t>
      </w:r>
      <w:r w:rsidR="00190A10">
        <w:rPr>
          <w:rFonts w:ascii="Times New Roman" w:eastAsia="Times New Roman" w:hAnsi="Times New Roman"/>
          <w:sz w:val="18"/>
        </w:rPr>
        <w:t>25</w:t>
      </w:r>
      <w:r w:rsidR="00D019A2">
        <w:rPr>
          <w:rFonts w:ascii="Times New Roman" w:eastAsia="Times New Roman" w:hAnsi="Times New Roman"/>
          <w:sz w:val="18"/>
        </w:rPr>
        <w:t xml:space="preserve"> de abril</w:t>
      </w:r>
      <w:r w:rsidR="00F23D5E">
        <w:rPr>
          <w:rFonts w:ascii="Times New Roman" w:eastAsia="Times New Roman" w:hAnsi="Times New Roman"/>
          <w:sz w:val="18"/>
        </w:rPr>
        <w:t xml:space="preserve"> de </w:t>
      </w:r>
      <w:proofErr w:type="gramStart"/>
      <w:r w:rsidR="00F23D5E">
        <w:rPr>
          <w:rFonts w:ascii="Times New Roman" w:eastAsia="Times New Roman" w:hAnsi="Times New Roman"/>
          <w:sz w:val="18"/>
        </w:rPr>
        <w:t>2017</w:t>
      </w:r>
      <w:proofErr w:type="gramEnd"/>
    </w:p>
    <w:p w:rsidR="00744624" w:rsidRPr="00DE47DE" w:rsidRDefault="00744624">
      <w:pPr>
        <w:spacing w:line="0" w:lineRule="atLeast"/>
        <w:rPr>
          <w:rFonts w:ascii="Times New Roman" w:eastAsia="Times New Roman" w:hAnsi="Times New Roman"/>
          <w:sz w:val="2"/>
        </w:rPr>
      </w:pPr>
    </w:p>
    <w:p w:rsidR="00FD5B9D" w:rsidRDefault="00FD5B9D">
      <w:pPr>
        <w:spacing w:line="35" w:lineRule="exact"/>
        <w:rPr>
          <w:rFonts w:ascii="Times New Roman" w:eastAsia="Times New Roman" w:hAnsi="Times New Roman"/>
          <w:sz w:val="24"/>
        </w:rPr>
      </w:pPr>
    </w:p>
    <w:p w:rsidR="00744624" w:rsidRDefault="00744624" w:rsidP="00744624">
      <w:pPr>
        <w:spacing w:line="0" w:lineRule="atLeast"/>
        <w:jc w:val="center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Vilmar </w:t>
      </w:r>
      <w:proofErr w:type="spellStart"/>
      <w:r>
        <w:rPr>
          <w:rFonts w:ascii="Times New Roman" w:eastAsia="Times New Roman" w:hAnsi="Times New Roman"/>
          <w:b/>
          <w:sz w:val="18"/>
        </w:rPr>
        <w:t>Antonio</w:t>
      </w:r>
      <w:proofErr w:type="spellEnd"/>
      <w:r>
        <w:rPr>
          <w:rFonts w:ascii="Times New Roman" w:eastAsia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8"/>
        </w:rPr>
        <w:t>Soccol</w:t>
      </w:r>
      <w:proofErr w:type="spellEnd"/>
    </w:p>
    <w:p w:rsidR="00744624" w:rsidRDefault="00FD5B9D" w:rsidP="007F4978">
      <w:pPr>
        <w:spacing w:line="0" w:lineRule="atLeast"/>
        <w:ind w:left="104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Presidência</w:t>
      </w:r>
    </w:p>
    <w:sectPr w:rsidR="00744624" w:rsidSect="00830AB3">
      <w:type w:val="continuous"/>
      <w:pgSz w:w="11900" w:h="16838" w:code="9"/>
      <w:pgMar w:top="142" w:right="4802" w:bottom="4536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FA9" w:rsidRDefault="00851FA9" w:rsidP="000F55C4">
      <w:r>
        <w:separator/>
      </w:r>
    </w:p>
  </w:endnote>
  <w:endnote w:type="continuationSeparator" w:id="0">
    <w:p w:rsidR="00851FA9" w:rsidRDefault="00851FA9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FA9" w:rsidRDefault="00851FA9" w:rsidP="000F55C4">
      <w:r>
        <w:separator/>
      </w:r>
    </w:p>
  </w:footnote>
  <w:footnote w:type="continuationSeparator" w:id="0">
    <w:p w:rsidR="00851FA9" w:rsidRDefault="00851FA9" w:rsidP="000F5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78"/>
    <w:rsid w:val="00042719"/>
    <w:rsid w:val="000B7787"/>
    <w:rsid w:val="000D5B6D"/>
    <w:rsid w:val="000F55C4"/>
    <w:rsid w:val="00100011"/>
    <w:rsid w:val="00110A7C"/>
    <w:rsid w:val="00122BA8"/>
    <w:rsid w:val="00190A10"/>
    <w:rsid w:val="001C3D83"/>
    <w:rsid w:val="00255916"/>
    <w:rsid w:val="00256EBD"/>
    <w:rsid w:val="00291D13"/>
    <w:rsid w:val="002B2F9B"/>
    <w:rsid w:val="002C43C7"/>
    <w:rsid w:val="002C7829"/>
    <w:rsid w:val="002E15DC"/>
    <w:rsid w:val="003737F3"/>
    <w:rsid w:val="00380B8C"/>
    <w:rsid w:val="003C76A1"/>
    <w:rsid w:val="004017F2"/>
    <w:rsid w:val="00430411"/>
    <w:rsid w:val="00432CD4"/>
    <w:rsid w:val="00434AE3"/>
    <w:rsid w:val="00461811"/>
    <w:rsid w:val="004A5727"/>
    <w:rsid w:val="00550D0C"/>
    <w:rsid w:val="005A4EF5"/>
    <w:rsid w:val="0064119A"/>
    <w:rsid w:val="006624DF"/>
    <w:rsid w:val="00670A83"/>
    <w:rsid w:val="00673D8D"/>
    <w:rsid w:val="006E12A0"/>
    <w:rsid w:val="00735E45"/>
    <w:rsid w:val="00744624"/>
    <w:rsid w:val="00761B59"/>
    <w:rsid w:val="007E44C7"/>
    <w:rsid w:val="007F4978"/>
    <w:rsid w:val="00830AB3"/>
    <w:rsid w:val="00851D5F"/>
    <w:rsid w:val="00851FA9"/>
    <w:rsid w:val="008D5CFA"/>
    <w:rsid w:val="008E159B"/>
    <w:rsid w:val="0094377E"/>
    <w:rsid w:val="009A68DA"/>
    <w:rsid w:val="009B1C80"/>
    <w:rsid w:val="009C4F81"/>
    <w:rsid w:val="00AB694A"/>
    <w:rsid w:val="00B17F9A"/>
    <w:rsid w:val="00B31FE2"/>
    <w:rsid w:val="00B46199"/>
    <w:rsid w:val="00B83515"/>
    <w:rsid w:val="00C03E2D"/>
    <w:rsid w:val="00C24CE1"/>
    <w:rsid w:val="00C2645B"/>
    <w:rsid w:val="00CD61B3"/>
    <w:rsid w:val="00CE1ECA"/>
    <w:rsid w:val="00D019A2"/>
    <w:rsid w:val="00D83E21"/>
    <w:rsid w:val="00DB296B"/>
    <w:rsid w:val="00DB7BAD"/>
    <w:rsid w:val="00DD16C1"/>
    <w:rsid w:val="00DE47DE"/>
    <w:rsid w:val="00E40783"/>
    <w:rsid w:val="00E60725"/>
    <w:rsid w:val="00E61C96"/>
    <w:rsid w:val="00E95201"/>
    <w:rsid w:val="00EB13C7"/>
    <w:rsid w:val="00EB6A78"/>
    <w:rsid w:val="00ED1F7D"/>
    <w:rsid w:val="00EF70AD"/>
    <w:rsid w:val="00F11D60"/>
    <w:rsid w:val="00F209DC"/>
    <w:rsid w:val="00F23D5E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A598-47EC-4142-8555-DDBD31BD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dmin-pc</cp:lastModifiedBy>
  <cp:revision>5</cp:revision>
  <cp:lastPrinted>2017-04-25T16:59:00Z</cp:lastPrinted>
  <dcterms:created xsi:type="dcterms:W3CDTF">2017-04-25T16:44:00Z</dcterms:created>
  <dcterms:modified xsi:type="dcterms:W3CDTF">2017-04-25T17:00:00Z</dcterms:modified>
</cp:coreProperties>
</file>