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4017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CCE29" wp14:editId="0A9DC54D">
                <wp:simplePos x="0" y="0"/>
                <wp:positionH relativeFrom="column">
                  <wp:posOffset>-596900</wp:posOffset>
                </wp:positionH>
                <wp:positionV relativeFrom="paragraph">
                  <wp:posOffset>-11430</wp:posOffset>
                </wp:positionV>
                <wp:extent cx="4038600" cy="55340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pt;margin-top:-.9pt;width:318pt;height:4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HweAIAAPw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" filled="f"/>
            </w:pict>
          </mc:Fallback>
        </mc:AlternateContent>
      </w:r>
      <w:r w:rsidR="00DD16C1">
        <w:rPr>
          <w:noProof/>
        </w:rPr>
        <w:drawing>
          <wp:anchor distT="0" distB="0" distL="114300" distR="114300" simplePos="0" relativeHeight="251657216" behindDoc="0" locked="0" layoutInCell="1" allowOverlap="1" wp14:anchorId="66A19534" wp14:editId="5FE5EB7E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414655" cy="507365"/>
            <wp:effectExtent l="0" t="0" r="4445" b="698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Pr="00EB6A78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04</w:t>
      </w:r>
      <w:r w:rsidR="00DB7BAD">
        <w:rPr>
          <w:rFonts w:ascii="Times New Roman" w:eastAsia="Times New Roman" w:hAnsi="Times New Roman"/>
        </w:rPr>
        <w:t>6</w:t>
      </w:r>
      <w:r w:rsidR="00FD5B9D" w:rsidRPr="00EB6A78">
        <w:rPr>
          <w:rFonts w:ascii="Times New Roman" w:eastAsia="Times New Roman" w:hAnsi="Times New Roman"/>
        </w:rPr>
        <w:t>/2016</w:t>
      </w:r>
    </w:p>
    <w:p w:rsidR="00FD5B9D" w:rsidRDefault="00FD5B9D">
      <w:pPr>
        <w:spacing w:line="237" w:lineRule="auto"/>
        <w:rPr>
          <w:rFonts w:ascii="Times New Roman" w:eastAsia="Times New Roman" w:hAnsi="Times New Roman"/>
          <w:sz w:val="22"/>
        </w:rPr>
        <w:sectPr w:rsidR="00FD5B9D" w:rsidSect="00D83E21">
          <w:pgSz w:w="11900" w:h="16838"/>
          <w:pgMar w:top="978" w:right="5880" w:bottom="7088" w:left="1720" w:header="0" w:footer="0" w:gutter="0"/>
          <w:cols w:space="0" w:equalWidth="0">
            <w:col w:w="4300"/>
          </w:cols>
          <w:docGrid w:linePitch="360"/>
        </w:sectPr>
      </w:pPr>
    </w:p>
    <w:p w:rsidR="00FD5B9D" w:rsidRDefault="00FD5B9D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D83E21">
        <w:rPr>
          <w:rFonts w:ascii="Times New Roman" w:eastAsia="Times New Roman" w:hAnsi="Times New Roman"/>
          <w:b/>
          <w:sz w:val="18"/>
        </w:rPr>
        <w:t>14</w:t>
      </w:r>
      <w:r w:rsidR="007F4978">
        <w:rPr>
          <w:rFonts w:ascii="Times New Roman" w:eastAsia="Times New Roman" w:hAnsi="Times New Roman"/>
          <w:b/>
          <w:sz w:val="18"/>
        </w:rPr>
        <w:t xml:space="preserve"> de dezembro </w:t>
      </w:r>
      <w:r w:rsidR="00FD5B9D">
        <w:rPr>
          <w:rFonts w:ascii="Times New Roman" w:eastAsia="Times New Roman" w:hAnsi="Times New Roman"/>
          <w:b/>
          <w:sz w:val="18"/>
        </w:rPr>
        <w:t xml:space="preserve">de 2016,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 Jeferson </w:t>
      </w:r>
      <w:proofErr w:type="spellStart"/>
      <w:r w:rsidRPr="00EB6A78">
        <w:rPr>
          <w:rFonts w:ascii="Times New Roman" w:eastAsia="Times New Roman" w:hAnsi="Times New Roman"/>
          <w:sz w:val="18"/>
        </w:rPr>
        <w:t>Wilian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Karpinski</w:t>
      </w:r>
      <w:proofErr w:type="spellEnd"/>
      <w:r w:rsidRPr="00EB6A78"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1º Secretário, 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 xml:space="preserve">Amilton José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Aquiles Pessoa da Silva, Daniel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Fernandez,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Elgido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Pasa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Eliton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José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Andretta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, e Nilton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Scariot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.</w:t>
      </w:r>
      <w:r w:rsidR="00D83E21" w:rsidRPr="00EB6A78">
        <w:rPr>
          <w:rFonts w:ascii="Times New Roman" w:eastAsia="Times New Roman" w:hAnsi="Times New Roman"/>
          <w:sz w:val="18"/>
        </w:rPr>
        <w:cr/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DB7BAD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12"/>
        </w:rPr>
      </w:pPr>
      <w:r w:rsidRPr="00DB7BAD">
        <w:rPr>
          <w:rFonts w:ascii="Times New Roman" w:eastAsia="Times New Roman" w:hAnsi="Times New Roman"/>
          <w:sz w:val="18"/>
        </w:rPr>
        <w:t xml:space="preserve"> </w:t>
      </w:r>
    </w:p>
    <w:p w:rsidR="00FD5B9D" w:rsidRPr="00DB7BAD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DB7BAD" w:rsidRPr="00DB7BAD" w:rsidRDefault="00DB7BAD" w:rsidP="00DB7BAD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b/>
          <w:sz w:val="18"/>
        </w:rPr>
        <w:t>Parecer n.º 05/16</w:t>
      </w:r>
      <w:r w:rsidRPr="00DB7BAD">
        <w:rPr>
          <w:rFonts w:ascii="Times New Roman" w:eastAsia="Times New Roman" w:hAnsi="Times New Roman"/>
          <w:sz w:val="18"/>
        </w:rPr>
        <w:t xml:space="preserve">, de 05-12-2016 - Comissão Geral de Pareceres - Emite parecer favorável ao Pedido de Informações n.º 006/16, de </w:t>
      </w:r>
      <w:r w:rsidRPr="00DB7BAD">
        <w:rPr>
          <w:rFonts w:ascii="Times New Roman" w:eastAsia="Times New Roman" w:hAnsi="Times New Roman"/>
          <w:sz w:val="18"/>
          <w:u w:val="single"/>
        </w:rPr>
        <w:t>autoria</w:t>
      </w:r>
      <w:r w:rsidRPr="00DB7BAD">
        <w:rPr>
          <w:rFonts w:ascii="Times New Roman" w:eastAsia="Times New Roman" w:hAnsi="Times New Roman"/>
          <w:sz w:val="18"/>
        </w:rPr>
        <w:t xml:space="preserve"> do Vereador Nilton Antônio </w:t>
      </w:r>
      <w:proofErr w:type="spellStart"/>
      <w:r w:rsidRPr="00DB7BAD">
        <w:rPr>
          <w:rFonts w:ascii="Times New Roman" w:eastAsia="Times New Roman" w:hAnsi="Times New Roman"/>
          <w:sz w:val="18"/>
        </w:rPr>
        <w:t>Scariot</w:t>
      </w:r>
      <w:proofErr w:type="spellEnd"/>
      <w:r w:rsidRPr="00DB7BAD">
        <w:rPr>
          <w:rFonts w:ascii="Times New Roman" w:eastAsia="Times New Roman" w:hAnsi="Times New Roman"/>
          <w:sz w:val="18"/>
        </w:rPr>
        <w:t xml:space="preserve"> que Solicita as seguintes informações:</w:t>
      </w:r>
    </w:p>
    <w:p w:rsidR="00DB7BAD" w:rsidRPr="00DB7BAD" w:rsidRDefault="00DB7BAD" w:rsidP="00DB7BAD">
      <w:pPr>
        <w:jc w:val="both"/>
        <w:rPr>
          <w:rFonts w:ascii="Times New Roman" w:eastAsia="Times New Roman" w:hAnsi="Times New Roman"/>
          <w:sz w:val="18"/>
        </w:rPr>
      </w:pPr>
    </w:p>
    <w:p w:rsidR="00DB7BAD" w:rsidRPr="00DB7BAD" w:rsidRDefault="00DB7BAD" w:rsidP="00DB7BAD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- cópia das planilhas de controle de horas/quilometragem das máquinas, caminhões do Município e dos veículos lotados na Secretaria Municipal de Saúde referente ao período de 01/06/2015 a 28/10/2016.</w:t>
      </w:r>
    </w:p>
    <w:p w:rsidR="00DB7BAD" w:rsidRPr="00DB7BAD" w:rsidRDefault="00DB7BAD" w:rsidP="00DB7BAD">
      <w:pPr>
        <w:jc w:val="both"/>
        <w:rPr>
          <w:rFonts w:ascii="Times New Roman" w:eastAsia="Times New Roman" w:hAnsi="Times New Roman"/>
          <w:sz w:val="18"/>
        </w:rPr>
      </w:pPr>
    </w:p>
    <w:p w:rsidR="00D83E21" w:rsidRDefault="00DB7BAD" w:rsidP="00DB7BAD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 xml:space="preserve">- controle/registro individualizado (por servidor) das horas prestadas pelos servidores públicos municipais lotados nas Secretarias de Obras, Desenvolvimento Econômico, Meio Ambiente e Saúde, referente aos meses de julho, agosto, setembro e outubro </w:t>
      </w:r>
      <w:proofErr w:type="gramStart"/>
      <w:r w:rsidRPr="00DB7BAD">
        <w:rPr>
          <w:rFonts w:ascii="Times New Roman" w:eastAsia="Times New Roman" w:hAnsi="Times New Roman"/>
          <w:sz w:val="18"/>
        </w:rPr>
        <w:t>de</w:t>
      </w:r>
      <w:proofErr w:type="gramEnd"/>
      <w:r w:rsidRPr="00DB7BAD">
        <w:rPr>
          <w:rFonts w:ascii="Times New Roman" w:eastAsia="Times New Roman" w:hAnsi="Times New Roman"/>
          <w:sz w:val="18"/>
        </w:rPr>
        <w:t xml:space="preserve"> </w:t>
      </w:r>
    </w:p>
    <w:p w:rsidR="00D83E21" w:rsidRDefault="00D83E21" w:rsidP="00DB7BAD">
      <w:pPr>
        <w:jc w:val="both"/>
        <w:rPr>
          <w:rFonts w:ascii="Times New Roman" w:eastAsia="Times New Roman" w:hAnsi="Times New Roman"/>
          <w:sz w:val="18"/>
        </w:rPr>
      </w:pPr>
    </w:p>
    <w:p w:rsidR="00DB7BAD" w:rsidRDefault="00DB7BAD" w:rsidP="00DB7BAD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2015 e julho, agosto, setembro e outubro de 2016.</w:t>
      </w:r>
    </w:p>
    <w:p w:rsidR="007F4978" w:rsidRPr="00DB7BAD" w:rsidRDefault="007F4978" w:rsidP="00DB7BAD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AB694A" w:rsidRDefault="00AB694A" w:rsidP="00D83E21">
      <w:pPr>
        <w:jc w:val="both"/>
        <w:rPr>
          <w:rFonts w:ascii="Times New Roman" w:eastAsia="Times New Roman" w:hAnsi="Times New Roman"/>
          <w:sz w:val="10"/>
        </w:rPr>
      </w:pPr>
    </w:p>
    <w:p w:rsidR="00AB694A" w:rsidRDefault="00461811" w:rsidP="00D83E21">
      <w:pPr>
        <w:jc w:val="both"/>
        <w:rPr>
          <w:rFonts w:ascii="Times New Roman" w:eastAsia="Times New Roman" w:hAnsi="Times New Roman"/>
          <w:sz w:val="18"/>
        </w:rPr>
      </w:pPr>
      <w:r w:rsidRPr="00D83E21">
        <w:rPr>
          <w:rFonts w:ascii="Times New Roman" w:eastAsia="Times New Roman" w:hAnsi="Times New Roman"/>
          <w:b/>
          <w:sz w:val="18"/>
        </w:rPr>
        <w:t>Projeto de Lei n.º 121</w:t>
      </w:r>
      <w:r w:rsidRPr="00D83E21">
        <w:rPr>
          <w:rFonts w:ascii="Times New Roman" w:eastAsia="Times New Roman" w:hAnsi="Times New Roman"/>
          <w:b/>
          <w:sz w:val="18"/>
        </w:rPr>
        <w:t>/16</w:t>
      </w:r>
      <w:r w:rsidR="00D83E21" w:rsidRPr="00D83E21">
        <w:rPr>
          <w:rFonts w:ascii="Times New Roman" w:eastAsia="Times New Roman" w:hAnsi="Times New Roman"/>
          <w:b/>
          <w:sz w:val="18"/>
        </w:rPr>
        <w:t>,</w:t>
      </w:r>
      <w:r w:rsidR="00D83E21" w:rsidRPr="00D83E21">
        <w:rPr>
          <w:rFonts w:ascii="Times New Roman" w:eastAsia="Times New Roman" w:hAnsi="Times New Roman"/>
          <w:sz w:val="18"/>
        </w:rPr>
        <w:t xml:space="preserve"> de 14-12-2016</w:t>
      </w:r>
      <w:r w:rsidR="00D83E21">
        <w:rPr>
          <w:rFonts w:ascii="Times New Roman" w:eastAsia="Times New Roman" w:hAnsi="Times New Roman"/>
          <w:b/>
          <w:sz w:val="18"/>
        </w:rPr>
        <w:t xml:space="preserve"> - </w:t>
      </w:r>
      <w:r>
        <w:rPr>
          <w:rFonts w:ascii="Times New Roman" w:eastAsia="Times New Roman" w:hAnsi="Times New Roman"/>
          <w:sz w:val="18"/>
        </w:rPr>
        <w:t xml:space="preserve">Executivo Municipal – Autoriza o Poder Executivo Municipal a efetuar a contratação de Auxiliar de Professor em caráter temporário de excepcional interesse público. </w:t>
      </w:r>
    </w:p>
    <w:p w:rsidR="00D83E21" w:rsidRDefault="00D83E21" w:rsidP="00D83E21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DB7BAD" w:rsidRDefault="00D83E21" w:rsidP="00D83E21">
      <w:pPr>
        <w:jc w:val="both"/>
        <w:rPr>
          <w:rFonts w:ascii="Times New Roman" w:eastAsia="Times New Roman" w:hAnsi="Times New Roman"/>
          <w:sz w:val="18"/>
        </w:rPr>
      </w:pPr>
    </w:p>
    <w:p w:rsidR="00D83E21" w:rsidRDefault="00D83E21" w:rsidP="00D83E21">
      <w:pPr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</w:t>
      </w:r>
      <w:r>
        <w:rPr>
          <w:rFonts w:ascii="Times New Roman" w:eastAsia="Times New Roman" w:hAnsi="Times New Roman"/>
          <w:b/>
          <w:sz w:val="18"/>
        </w:rPr>
        <w:t>NVITE</w:t>
      </w:r>
    </w:p>
    <w:p w:rsidR="00D83E21" w:rsidRDefault="00D83E21" w:rsidP="00D83E21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Será realizada no dia 1 de janeiro de 2017, a Sessão Solene de Posse dos poderes Legislativo e Executivo. O início será às 10h,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>, na Câmara de Vereadores. Contamos com sua presença. Participe!</w:t>
      </w:r>
    </w:p>
    <w:p w:rsidR="00D83E21" w:rsidRPr="00D83E21" w:rsidRDefault="00D83E21" w:rsidP="00D83E21">
      <w:pPr>
        <w:jc w:val="both"/>
        <w:rPr>
          <w:rFonts w:ascii="Times New Roman" w:eastAsia="Times New Roman" w:hAnsi="Times New Roman"/>
          <w:sz w:val="18"/>
        </w:rPr>
      </w:pPr>
    </w:p>
    <w:p w:rsidR="00461811" w:rsidRPr="00AB694A" w:rsidRDefault="00461811" w:rsidP="00AB694A">
      <w:pPr>
        <w:rPr>
          <w:rFonts w:ascii="Times New Roman" w:eastAsia="Times New Roman" w:hAnsi="Times New Roman"/>
          <w:sz w:val="10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432CD4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A Câmara de Vereadores está atendendo em turno único. O horário de atendimento ao público é das 7h30min às 13h30min, sem interrupção ao meio dia. No mês de </w:t>
      </w:r>
      <w:r w:rsidR="00735E45">
        <w:rPr>
          <w:rFonts w:ascii="Times New Roman" w:eastAsia="Times New Roman" w:hAnsi="Times New Roman"/>
          <w:sz w:val="18"/>
        </w:rPr>
        <w:t>dezembro</w:t>
      </w:r>
      <w:r w:rsidR="008E159B">
        <w:rPr>
          <w:rFonts w:ascii="Times New Roman" w:eastAsia="Times New Roman" w:hAnsi="Times New Roman"/>
          <w:sz w:val="18"/>
        </w:rPr>
        <w:t xml:space="preserve"> a</w:t>
      </w:r>
      <w:r>
        <w:rPr>
          <w:rFonts w:ascii="Times New Roman" w:eastAsia="Times New Roman" w:hAnsi="Times New Roman"/>
          <w:sz w:val="18"/>
        </w:rPr>
        <w:t xml:space="preserve"> </w:t>
      </w:r>
      <w:r w:rsidR="007F4978">
        <w:rPr>
          <w:rFonts w:ascii="Times New Roman" w:eastAsia="Times New Roman" w:hAnsi="Times New Roman"/>
          <w:sz w:val="18"/>
        </w:rPr>
        <w:t xml:space="preserve">próxima </w:t>
      </w:r>
      <w:r>
        <w:rPr>
          <w:rFonts w:ascii="Times New Roman" w:eastAsia="Times New Roman" w:hAnsi="Times New Roman"/>
          <w:sz w:val="18"/>
        </w:rPr>
        <w:t>Sess</w:t>
      </w:r>
      <w:r w:rsidR="00D83E21">
        <w:rPr>
          <w:rFonts w:ascii="Times New Roman" w:eastAsia="Times New Roman" w:hAnsi="Times New Roman"/>
          <w:sz w:val="18"/>
        </w:rPr>
        <w:t>ão Ordinária</w:t>
      </w:r>
      <w:r>
        <w:rPr>
          <w:rFonts w:ascii="Times New Roman" w:eastAsia="Times New Roman" w:hAnsi="Times New Roman"/>
          <w:sz w:val="18"/>
        </w:rPr>
        <w:t xml:space="preserve"> ser</w:t>
      </w:r>
      <w:r w:rsidR="00D83E21">
        <w:rPr>
          <w:rFonts w:ascii="Times New Roman" w:eastAsia="Times New Roman" w:hAnsi="Times New Roman"/>
          <w:sz w:val="18"/>
        </w:rPr>
        <w:t>á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realizada no </w:t>
      </w:r>
      <w:r w:rsidR="008E159B">
        <w:rPr>
          <w:rFonts w:ascii="Times New Roman" w:eastAsia="Times New Roman" w:hAnsi="Times New Roman"/>
          <w:sz w:val="18"/>
        </w:rPr>
        <w:t>dia</w:t>
      </w:r>
      <w:r w:rsidR="00CD61B3">
        <w:rPr>
          <w:rFonts w:ascii="Times New Roman" w:eastAsia="Times New Roman" w:hAnsi="Times New Roman"/>
          <w:sz w:val="18"/>
        </w:rPr>
        <w:t xml:space="preserve"> </w:t>
      </w:r>
      <w:r w:rsidR="00735E45">
        <w:rPr>
          <w:rFonts w:ascii="Times New Roman" w:eastAsia="Times New Roman" w:hAnsi="Times New Roman"/>
          <w:sz w:val="18"/>
        </w:rPr>
        <w:t>27</w:t>
      </w:r>
      <w:r w:rsidR="006E12A0">
        <w:rPr>
          <w:rFonts w:ascii="Times New Roman" w:eastAsia="Times New Roman" w:hAnsi="Times New Roman"/>
          <w:sz w:val="18"/>
        </w:rPr>
        <w:t xml:space="preserve">,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744624" w:rsidRDefault="00CD61B3" w:rsidP="008E159B">
      <w:pPr>
        <w:ind w:right="20"/>
        <w:jc w:val="both"/>
        <w:rPr>
          <w:rFonts w:ascii="Times New Roman" w:eastAsia="Times New Roman" w:hAnsi="Times New Roman"/>
          <w:sz w:val="16"/>
        </w:rPr>
      </w:pP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D83E21">
        <w:rPr>
          <w:rFonts w:ascii="Times New Roman" w:eastAsia="Times New Roman" w:hAnsi="Times New Roman"/>
          <w:sz w:val="18"/>
        </w:rPr>
        <w:t xml:space="preserve">21 </w:t>
      </w:r>
      <w:r w:rsidR="007F4978">
        <w:rPr>
          <w:rFonts w:ascii="Times New Roman" w:eastAsia="Times New Roman" w:hAnsi="Times New Roman"/>
          <w:sz w:val="18"/>
        </w:rPr>
        <w:t>de dezembro</w:t>
      </w:r>
      <w:r>
        <w:rPr>
          <w:rFonts w:ascii="Times New Roman" w:eastAsia="Times New Roman" w:hAnsi="Times New Roman"/>
          <w:sz w:val="18"/>
        </w:rPr>
        <w:t xml:space="preserve"> de </w:t>
      </w:r>
      <w:proofErr w:type="gramStart"/>
      <w:r>
        <w:rPr>
          <w:rFonts w:ascii="Times New Roman" w:eastAsia="Times New Roman" w:hAnsi="Times New Roman"/>
          <w:sz w:val="18"/>
        </w:rPr>
        <w:t>2016</w:t>
      </w:r>
      <w:proofErr w:type="gramEnd"/>
    </w:p>
    <w:p w:rsidR="00744624" w:rsidRPr="00744624" w:rsidRDefault="00744624">
      <w:pPr>
        <w:spacing w:line="0" w:lineRule="atLeast"/>
        <w:rPr>
          <w:rFonts w:ascii="Times New Roman" w:eastAsia="Times New Roman" w:hAnsi="Times New Roman"/>
          <w:sz w:val="10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  <w:bookmarkStart w:id="0" w:name="_GoBack"/>
      <w:bookmarkEnd w:id="0"/>
    </w:p>
    <w:sectPr w:rsidR="00744624" w:rsidSect="00D83E21">
      <w:type w:val="continuous"/>
      <w:pgSz w:w="11900" w:h="16838"/>
      <w:pgMar w:top="978" w:right="4800" w:bottom="7088" w:left="860" w:header="0" w:footer="0" w:gutter="0"/>
      <w:cols w:num="2" w:space="0" w:equalWidth="0">
        <w:col w:w="2968" w:space="141"/>
        <w:col w:w="31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D5B6D"/>
    <w:rsid w:val="00100011"/>
    <w:rsid w:val="00122BA8"/>
    <w:rsid w:val="003C76A1"/>
    <w:rsid w:val="004017F2"/>
    <w:rsid w:val="00432CD4"/>
    <w:rsid w:val="00461811"/>
    <w:rsid w:val="0064119A"/>
    <w:rsid w:val="006E12A0"/>
    <w:rsid w:val="00735E45"/>
    <w:rsid w:val="00744624"/>
    <w:rsid w:val="00761B59"/>
    <w:rsid w:val="007E44C7"/>
    <w:rsid w:val="007F4978"/>
    <w:rsid w:val="008E159B"/>
    <w:rsid w:val="00AB694A"/>
    <w:rsid w:val="00B17F9A"/>
    <w:rsid w:val="00B31FE2"/>
    <w:rsid w:val="00B83515"/>
    <w:rsid w:val="00C03E2D"/>
    <w:rsid w:val="00C2645B"/>
    <w:rsid w:val="00CD61B3"/>
    <w:rsid w:val="00CE1ECA"/>
    <w:rsid w:val="00D83E21"/>
    <w:rsid w:val="00DB296B"/>
    <w:rsid w:val="00DB7BAD"/>
    <w:rsid w:val="00DD16C1"/>
    <w:rsid w:val="00EB13C7"/>
    <w:rsid w:val="00EB6A78"/>
    <w:rsid w:val="00F11D6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CE94-C41A-4A86-940E-12A8485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2016-10-27T15:29:00Z</cp:lastPrinted>
  <dcterms:created xsi:type="dcterms:W3CDTF">2016-12-22T15:16:00Z</dcterms:created>
  <dcterms:modified xsi:type="dcterms:W3CDTF">2016-12-22T15:16:00Z</dcterms:modified>
</cp:coreProperties>
</file>