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02" w:rsidRDefault="00675FDE">
      <w:pPr>
        <w:pStyle w:val="Standard"/>
        <w:ind w:left="1134" w:right="1134" w:firstLine="1134"/>
        <w:jc w:val="center"/>
        <w:rPr>
          <w:rFonts w:ascii="Calibri" w:hAnsi="Calibri"/>
          <w:sz w:val="21"/>
          <w:szCs w:val="21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1"/>
          <w:szCs w:val="21"/>
          <w:u w:val="single"/>
        </w:rPr>
        <w:t>LEI Nº</w:t>
      </w:r>
      <w:r>
        <w:rPr>
          <w:rFonts w:ascii="Calibri" w:hAnsi="Calibri"/>
          <w:b/>
          <w:color w:val="000000"/>
          <w:sz w:val="21"/>
          <w:szCs w:val="21"/>
          <w:u w:val="single"/>
        </w:rPr>
        <w:t xml:space="preserve"> 5.292 DE 06 DE SETEMBRO DE 2017</w:t>
      </w:r>
    </w:p>
    <w:p w:rsidR="002B5602" w:rsidRDefault="002B5602">
      <w:pPr>
        <w:pStyle w:val="Standard"/>
        <w:ind w:left="1134" w:right="1134" w:firstLine="1134"/>
        <w:jc w:val="both"/>
        <w:rPr>
          <w:rFonts w:ascii="Calibri" w:hAnsi="Calibri" w:cs="Arial"/>
          <w:color w:val="000000"/>
          <w:sz w:val="21"/>
          <w:szCs w:val="21"/>
        </w:rPr>
      </w:pPr>
    </w:p>
    <w:p w:rsidR="002B5602" w:rsidRDefault="002B5602">
      <w:pPr>
        <w:pStyle w:val="Standard"/>
        <w:ind w:left="1134" w:right="1134" w:firstLine="1134"/>
        <w:jc w:val="both"/>
        <w:rPr>
          <w:rFonts w:ascii="Calibri" w:hAnsi="Calibri" w:cs="Arial"/>
          <w:color w:val="000000"/>
          <w:sz w:val="21"/>
          <w:szCs w:val="21"/>
        </w:rPr>
      </w:pPr>
    </w:p>
    <w:p w:rsidR="002B5602" w:rsidRDefault="00675FDE">
      <w:pPr>
        <w:pStyle w:val="Standard"/>
        <w:tabs>
          <w:tab w:val="left" w:pos="7919"/>
          <w:tab w:val="left" w:pos="14759"/>
        </w:tabs>
        <w:ind w:left="5669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Altera a redação da Lei Municipal nº 5.213/2016, que autorizou a contratação temporária de excepcional interesse público de Professores.</w:t>
      </w:r>
    </w:p>
    <w:p w:rsidR="002B5602" w:rsidRDefault="002B5602">
      <w:pPr>
        <w:pStyle w:val="Standard"/>
        <w:ind w:left="1134" w:right="1134" w:firstLine="1134"/>
        <w:jc w:val="both"/>
        <w:rPr>
          <w:rFonts w:ascii="Calibri" w:hAnsi="Calibri"/>
          <w:color w:val="000000"/>
          <w:sz w:val="21"/>
          <w:szCs w:val="21"/>
        </w:rPr>
      </w:pPr>
    </w:p>
    <w:p w:rsidR="002B5602" w:rsidRDefault="002B5602">
      <w:pPr>
        <w:pStyle w:val="Standard"/>
        <w:ind w:left="1134" w:right="1134" w:firstLine="1134"/>
        <w:jc w:val="both"/>
        <w:rPr>
          <w:rFonts w:ascii="Calibri" w:hAnsi="Calibri"/>
          <w:color w:val="000000"/>
          <w:sz w:val="21"/>
          <w:szCs w:val="21"/>
        </w:rPr>
      </w:pPr>
    </w:p>
    <w:p w:rsidR="002B5602" w:rsidRDefault="002B5602">
      <w:pPr>
        <w:pStyle w:val="Standard"/>
        <w:ind w:left="1134" w:right="1134" w:firstLine="1134"/>
        <w:jc w:val="both"/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</w:pPr>
    </w:p>
    <w:p w:rsidR="002B5602" w:rsidRDefault="00675FDE">
      <w:pPr>
        <w:pStyle w:val="Standard"/>
        <w:tabs>
          <w:tab w:val="left" w:pos="4029"/>
        </w:tabs>
        <w:ind w:left="1134" w:right="1134" w:firstLine="1134"/>
        <w:jc w:val="both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MAURICIO SOLIGO, Prefeito Municipal de Getúlio Vargas, Estado do Rio Grande do Su</w:t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l, faz saber que a Câmara Municipal de Vereadores aprovou e ele sanciona e promulga a seguinte Lei:</w:t>
      </w:r>
    </w:p>
    <w:p w:rsidR="002B5602" w:rsidRDefault="00675FDE">
      <w:pPr>
        <w:pStyle w:val="Standard"/>
        <w:ind w:left="1134" w:right="1134" w:firstLine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Art. 1º Fica alterada a redação do artigo 1º da Lei Municipal nº 5.213 de 28 de dezembro de 2016, que passa a vigorar com a seguinte redação.</w:t>
      </w:r>
    </w:p>
    <w:p w:rsidR="002B5602" w:rsidRDefault="002B5602">
      <w:pPr>
        <w:pStyle w:val="Standard"/>
        <w:ind w:left="1134" w:right="1134" w:firstLine="1134"/>
        <w:jc w:val="both"/>
        <w:rPr>
          <w:rFonts w:ascii="Calibri" w:hAnsi="Calibri"/>
          <w:sz w:val="21"/>
          <w:szCs w:val="21"/>
        </w:rPr>
      </w:pPr>
    </w:p>
    <w:p w:rsidR="002B5602" w:rsidRDefault="00675FDE">
      <w:pPr>
        <w:pStyle w:val="Standard"/>
        <w:ind w:left="1134" w:right="1134" w:firstLine="1134"/>
        <w:jc w:val="both"/>
        <w:rPr>
          <w:rFonts w:ascii="Calibri" w:hAnsi="Calibri"/>
          <w:sz w:val="21"/>
          <w:szCs w:val="21"/>
        </w:rPr>
      </w:pPr>
      <w:proofErr w:type="gramStart"/>
      <w:r>
        <w:rPr>
          <w:rFonts w:ascii="Calibri" w:hAnsi="Calibri"/>
          <w:color w:val="000000"/>
          <w:sz w:val="21"/>
          <w:szCs w:val="21"/>
        </w:rPr>
        <w:t>“Art. 1º […]</w:t>
      </w:r>
    </w:p>
    <w:p w:rsidR="002B5602" w:rsidRDefault="00675FDE">
      <w:pPr>
        <w:pStyle w:val="Standard"/>
        <w:ind w:left="1134" w:right="1134" w:firstLine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VI)</w:t>
      </w:r>
      <w:proofErr w:type="gramEnd"/>
      <w:r>
        <w:rPr>
          <w:rFonts w:ascii="Calibri" w:hAnsi="Calibri"/>
          <w:color w:val="000000"/>
          <w:sz w:val="21"/>
          <w:szCs w:val="21"/>
        </w:rPr>
        <w:t xml:space="preserve"> 01 vaga de Professor de Português/Inglês, com carga horária de 20 horas semanais;  podendo ser convocado para prestar serviços em regime suplementar, nos termos do artigo 21 da Lei Municipal nº 3.549/2005 – Plano de Carreira do Magistério.</w:t>
      </w:r>
    </w:p>
    <w:p w:rsidR="002B5602" w:rsidRDefault="002B5602">
      <w:pPr>
        <w:pStyle w:val="Standard"/>
        <w:ind w:left="1134" w:right="1134" w:firstLine="1134"/>
        <w:jc w:val="both"/>
        <w:rPr>
          <w:rFonts w:ascii="Calibri" w:hAnsi="Calibri"/>
          <w:color w:val="000000"/>
          <w:sz w:val="21"/>
          <w:szCs w:val="21"/>
        </w:rPr>
      </w:pPr>
    </w:p>
    <w:p w:rsidR="002B5602" w:rsidRDefault="00675FDE">
      <w:pPr>
        <w:pStyle w:val="Standard"/>
        <w:ind w:left="1134" w:right="1134" w:firstLine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Art. 2 º </w:t>
      </w:r>
      <w:r>
        <w:rPr>
          <w:rFonts w:ascii="Calibri" w:hAnsi="Calibri"/>
          <w:color w:val="000000"/>
          <w:sz w:val="21"/>
          <w:szCs w:val="21"/>
        </w:rPr>
        <w:t>Esta Lei entrará em vigor na data de sua publicação, ficando revogadas as disposições em contrário.</w:t>
      </w:r>
    </w:p>
    <w:p w:rsidR="002B5602" w:rsidRDefault="00675FDE">
      <w:pPr>
        <w:pStyle w:val="Standard"/>
        <w:ind w:left="1134" w:right="1134" w:firstLine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  <w:r>
        <w:rPr>
          <w:rFonts w:ascii="Calibri" w:hAnsi="Calibri"/>
          <w:color w:val="000000"/>
          <w:sz w:val="21"/>
          <w:szCs w:val="21"/>
        </w:rPr>
        <w:t>PREFEITURA MUNICIPAL DE GETÚLIO VARGAS, 06 DE SETEMBRO DE 2017.</w:t>
      </w:r>
    </w:p>
    <w:p w:rsidR="002B5602" w:rsidRDefault="002B5602">
      <w:pPr>
        <w:pStyle w:val="Standard"/>
        <w:ind w:left="1134" w:right="1134" w:firstLine="1134"/>
        <w:jc w:val="both"/>
        <w:rPr>
          <w:rFonts w:ascii="Calibri" w:hAnsi="Calibri"/>
          <w:sz w:val="21"/>
          <w:szCs w:val="21"/>
        </w:rPr>
      </w:pPr>
    </w:p>
    <w:p w:rsidR="002B5602" w:rsidRDefault="002B5602">
      <w:pPr>
        <w:pStyle w:val="Standard"/>
        <w:ind w:left="1134" w:right="1134" w:firstLine="1134"/>
        <w:jc w:val="both"/>
        <w:rPr>
          <w:rFonts w:ascii="Calibri" w:hAnsi="Calibri"/>
          <w:sz w:val="21"/>
          <w:szCs w:val="21"/>
        </w:rPr>
      </w:pPr>
    </w:p>
    <w:p w:rsidR="002B5602" w:rsidRDefault="00675FDE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2B5602" w:rsidRDefault="00675FDE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2B5602" w:rsidRDefault="002B5602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2B5602" w:rsidRDefault="00675FDE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Registre-se e Publique-se.</w:t>
      </w:r>
    </w:p>
    <w:p w:rsidR="002B5602" w:rsidRDefault="002B5602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2B5602" w:rsidRDefault="002B5602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2B5602" w:rsidRDefault="00675FDE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ROSANE FÁTIMA </w:t>
      </w:r>
      <w:r>
        <w:rPr>
          <w:rFonts w:ascii="Calibri" w:hAnsi="Calibri"/>
          <w:color w:val="000000"/>
          <w:sz w:val="22"/>
          <w:szCs w:val="22"/>
        </w:rPr>
        <w:t>CARBONERA CADORIN,</w:t>
      </w:r>
    </w:p>
    <w:p w:rsidR="002B5602" w:rsidRDefault="00675FDE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Secretária de Administração.</w:t>
      </w:r>
    </w:p>
    <w:p w:rsidR="002B5602" w:rsidRDefault="002B5602">
      <w:pPr>
        <w:pStyle w:val="Standard"/>
        <w:ind w:left="686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2B5602" w:rsidRDefault="002B5602">
      <w:pPr>
        <w:pStyle w:val="Standard"/>
        <w:ind w:left="686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2B5602" w:rsidRDefault="002B5602">
      <w:pPr>
        <w:pStyle w:val="Standard"/>
        <w:ind w:left="686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2B5602" w:rsidRDefault="002B5602">
      <w:pPr>
        <w:pStyle w:val="Standard"/>
        <w:ind w:left="686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2B5602" w:rsidRDefault="002B5602">
      <w:pPr>
        <w:pStyle w:val="Standard"/>
        <w:ind w:left="686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2B5602" w:rsidRDefault="002B5602">
      <w:pPr>
        <w:pStyle w:val="Standard"/>
        <w:ind w:left="686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2B5602" w:rsidRDefault="002B5602">
      <w:pPr>
        <w:pStyle w:val="Standard"/>
        <w:ind w:left="686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2B5602" w:rsidRDefault="002B5602">
      <w:pPr>
        <w:pStyle w:val="Standard"/>
        <w:ind w:left="686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2B5602" w:rsidRDefault="002B5602">
      <w:pPr>
        <w:pStyle w:val="Standard"/>
        <w:ind w:left="686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2B5602" w:rsidRDefault="002B5602">
      <w:pPr>
        <w:pStyle w:val="Standard"/>
        <w:ind w:left="686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2B5602" w:rsidRDefault="002B5602">
      <w:pPr>
        <w:pStyle w:val="Standard"/>
        <w:ind w:left="686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2B5602" w:rsidRDefault="002B5602">
      <w:pPr>
        <w:pStyle w:val="Standard"/>
        <w:ind w:left="686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2B5602" w:rsidRDefault="00675FDE">
      <w:pPr>
        <w:pStyle w:val="Standard"/>
        <w:ind w:left="6860" w:right="113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Esta Lei foi afixada no Mural da Prefeitura, onde são divulgados os atos oficiais, por 15 dias a contar de 08/09/2017.</w:t>
      </w:r>
    </w:p>
    <w:p w:rsidR="002B5602" w:rsidRDefault="00675FDE">
      <w:pPr>
        <w:pStyle w:val="Standard"/>
        <w:autoSpaceDE w:val="0"/>
        <w:ind w:left="6860" w:right="113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_________________________________</w:t>
      </w:r>
    </w:p>
    <w:p w:rsidR="002B5602" w:rsidRDefault="002B5602">
      <w:pPr>
        <w:pStyle w:val="Standard"/>
        <w:ind w:left="2286" w:right="1200" w:firstLine="2267"/>
        <w:jc w:val="both"/>
        <w:rPr>
          <w:rFonts w:ascii="Calibri" w:hAnsi="Calibri"/>
          <w:sz w:val="21"/>
          <w:szCs w:val="21"/>
        </w:rPr>
      </w:pPr>
    </w:p>
    <w:p w:rsidR="002B5602" w:rsidRDefault="002B5602">
      <w:pPr>
        <w:pStyle w:val="Standard"/>
        <w:ind w:left="2286" w:right="1200" w:firstLine="2267"/>
        <w:jc w:val="both"/>
        <w:rPr>
          <w:rFonts w:ascii="Calibri" w:hAnsi="Calibri"/>
          <w:sz w:val="21"/>
          <w:szCs w:val="21"/>
        </w:rPr>
      </w:pPr>
    </w:p>
    <w:p w:rsidR="002B5602" w:rsidRDefault="002B5602">
      <w:pPr>
        <w:pStyle w:val="Textbodyindent"/>
        <w:ind w:left="1701" w:right="1134" w:firstLine="1757"/>
        <w:rPr>
          <w:rFonts w:ascii="Calibri" w:hAnsi="Calibri"/>
          <w:sz w:val="21"/>
          <w:szCs w:val="21"/>
        </w:rPr>
      </w:pPr>
    </w:p>
    <w:p w:rsidR="002B5602" w:rsidRDefault="002B5602">
      <w:pPr>
        <w:pStyle w:val="Textbodyindent"/>
        <w:ind w:left="1701" w:right="1134" w:firstLine="1757"/>
        <w:rPr>
          <w:rFonts w:ascii="Calibri" w:hAnsi="Calibri"/>
          <w:sz w:val="21"/>
          <w:szCs w:val="21"/>
        </w:rPr>
      </w:pPr>
    </w:p>
    <w:p w:rsidR="002B5602" w:rsidRDefault="002B5602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B5602" w:rsidRDefault="002B5602">
      <w:pPr>
        <w:pStyle w:val="Standard"/>
        <w:ind w:left="2287" w:right="1200"/>
        <w:jc w:val="both"/>
        <w:rPr>
          <w:rFonts w:ascii="Calibri" w:hAnsi="Calibri"/>
          <w:sz w:val="21"/>
          <w:szCs w:val="21"/>
        </w:rPr>
      </w:pPr>
    </w:p>
    <w:p w:rsidR="002B5602" w:rsidRDefault="00675FDE">
      <w:pPr>
        <w:pStyle w:val="Standard"/>
        <w:ind w:left="2287" w:right="120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  <w:u w:val="single"/>
        </w:rPr>
        <w:t xml:space="preserve"> Projeto de Lei nº 073/2017 – </w:t>
      </w:r>
      <w:r>
        <w:rPr>
          <w:rFonts w:ascii="Calibri" w:hAnsi="Calibri"/>
          <w:b/>
          <w:bCs/>
          <w:color w:val="000000"/>
          <w:sz w:val="21"/>
          <w:szCs w:val="21"/>
          <w:u w:val="single"/>
        </w:rPr>
        <w:t>EXPOSIÇÃO DE MOTIVOS</w:t>
      </w:r>
    </w:p>
    <w:p w:rsidR="002B5602" w:rsidRDefault="002B5602">
      <w:pPr>
        <w:pStyle w:val="Standard"/>
        <w:ind w:left="2287" w:right="1200"/>
        <w:jc w:val="both"/>
        <w:rPr>
          <w:rFonts w:ascii="Calibri" w:hAnsi="Calibri"/>
          <w:sz w:val="21"/>
          <w:szCs w:val="21"/>
        </w:rPr>
      </w:pPr>
    </w:p>
    <w:p w:rsidR="002B5602" w:rsidRDefault="002B5602">
      <w:pPr>
        <w:pStyle w:val="Standard"/>
        <w:ind w:left="2287" w:right="1200"/>
        <w:jc w:val="both"/>
        <w:rPr>
          <w:rFonts w:ascii="Calibri" w:hAnsi="Calibri"/>
          <w:sz w:val="21"/>
          <w:szCs w:val="21"/>
        </w:rPr>
      </w:pPr>
    </w:p>
    <w:p w:rsidR="002B5602" w:rsidRDefault="00675FDE">
      <w:pPr>
        <w:pStyle w:val="Standard"/>
        <w:ind w:right="120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6"/>
          <w:szCs w:val="26"/>
        </w:rPr>
        <w:tab/>
        <w:t xml:space="preserve">REGIME DE URGÊNCIA </w:t>
      </w:r>
      <w:r>
        <w:rPr>
          <w:rFonts w:ascii="Calibri" w:hAnsi="Calibri"/>
          <w:color w:val="000000"/>
          <w:sz w:val="26"/>
          <w:szCs w:val="26"/>
        </w:rPr>
        <w:tab/>
      </w:r>
      <w:r>
        <w:rPr>
          <w:rFonts w:ascii="Calibri" w:hAnsi="Calibri"/>
          <w:color w:val="000000"/>
          <w:sz w:val="26"/>
          <w:szCs w:val="26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</w:p>
    <w:p w:rsidR="002B5602" w:rsidRDefault="002B5602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B5602" w:rsidRDefault="00675FDE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Senhor Presidente,</w:t>
      </w:r>
    </w:p>
    <w:p w:rsidR="002B5602" w:rsidRDefault="002B5602">
      <w:pPr>
        <w:pStyle w:val="Standard"/>
        <w:ind w:right="1200"/>
        <w:jc w:val="both"/>
        <w:rPr>
          <w:rFonts w:ascii="Calibri" w:hAnsi="Calibri"/>
          <w:color w:val="000000"/>
          <w:sz w:val="21"/>
          <w:szCs w:val="21"/>
        </w:rPr>
      </w:pPr>
    </w:p>
    <w:p w:rsidR="002B5602" w:rsidRDefault="00675FDE">
      <w:pPr>
        <w:pStyle w:val="Standard"/>
        <w:ind w:left="1701" w:right="1191" w:firstLine="2268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Segue Projeto de Lei que</w:t>
      </w:r>
      <w:r>
        <w:rPr>
          <w:rFonts w:ascii="Calibri" w:hAnsi="Calibri"/>
          <w:color w:val="000000"/>
          <w:sz w:val="21"/>
          <w:szCs w:val="21"/>
        </w:rPr>
        <w:t xml:space="preserve"> altera a redação da Lei Municipal nº 5.213/2016, que autorizou a contratação temporária de excepcional interesse público de Professores, especificamente em seu inciso VI, incluindo a possibilidade de o contratado para o cargo de Professor Português/Inglês</w:t>
      </w:r>
      <w:r>
        <w:rPr>
          <w:rFonts w:ascii="Calibri" w:hAnsi="Calibri"/>
          <w:color w:val="000000"/>
          <w:sz w:val="21"/>
          <w:szCs w:val="21"/>
        </w:rPr>
        <w:t xml:space="preserve"> ser convocado para prestar serviços em regime suplementar, nos termos do artigo 21 da Lei Municipal 3.549/2005.</w:t>
      </w:r>
    </w:p>
    <w:p w:rsidR="002B5602" w:rsidRDefault="00675FDE">
      <w:pPr>
        <w:pStyle w:val="Standard"/>
        <w:ind w:left="1701" w:right="1191" w:firstLine="2268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Tal alteração se justifica em razão de Tainara </w:t>
      </w:r>
      <w:proofErr w:type="spellStart"/>
      <w:r>
        <w:rPr>
          <w:rFonts w:ascii="Calibri" w:hAnsi="Calibri"/>
          <w:color w:val="000000"/>
          <w:sz w:val="21"/>
          <w:szCs w:val="21"/>
        </w:rPr>
        <w:t>Gradin</w:t>
      </w:r>
      <w:proofErr w:type="spellEnd"/>
      <w:r>
        <w:rPr>
          <w:rFonts w:ascii="Calibri" w:hAnsi="Calibri"/>
          <w:color w:val="000000"/>
          <w:sz w:val="21"/>
          <w:szCs w:val="21"/>
        </w:rPr>
        <w:t>, contratada em regime emergencial para vaga de Professor Português/Inglês, ter solicitado</w:t>
      </w:r>
      <w:r>
        <w:rPr>
          <w:rFonts w:ascii="Calibri" w:hAnsi="Calibri"/>
          <w:color w:val="000000"/>
          <w:sz w:val="21"/>
          <w:szCs w:val="21"/>
        </w:rPr>
        <w:t xml:space="preserve"> a rescisão contratual, não havendo mais aprovados em processo seletivo aptos a ocupar esta vaga.</w:t>
      </w:r>
    </w:p>
    <w:p w:rsidR="002B5602" w:rsidRDefault="00675FDE">
      <w:pPr>
        <w:pStyle w:val="Standard"/>
        <w:ind w:left="1701" w:right="1191" w:firstLine="2268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Com a alteração solicitada, o contratado para a vaga autorizada pela Lei 5.213/2016 poderá suprir a necessidade atual, conforme justificativa anexa.</w:t>
      </w:r>
    </w:p>
    <w:p w:rsidR="002B5602" w:rsidRDefault="00675FDE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  <w:t>Contan</w:t>
      </w:r>
      <w:r>
        <w:rPr>
          <w:rFonts w:ascii="Calibri" w:hAnsi="Calibri"/>
          <w:color w:val="000000"/>
          <w:sz w:val="21"/>
          <w:szCs w:val="21"/>
        </w:rPr>
        <w:t>do com a aprovação dos Nobres Vereadores, desde já manifestamos nosso apreço e consideração.</w:t>
      </w:r>
    </w:p>
    <w:p w:rsidR="002B5602" w:rsidRDefault="002B5602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2B5602" w:rsidRDefault="002B5602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B5602" w:rsidRDefault="002B5602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B5602" w:rsidRDefault="002B5602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B5602" w:rsidRDefault="00675FDE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2B5602" w:rsidRDefault="00675FDE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2B5602" w:rsidRDefault="002B5602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B5602" w:rsidRDefault="002B5602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B5602" w:rsidRDefault="002B5602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B5602" w:rsidRDefault="002B5602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B5602" w:rsidRDefault="002B5602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B5602" w:rsidRDefault="002B5602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B5602" w:rsidRDefault="002B5602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B5602" w:rsidRDefault="002B5602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B5602" w:rsidRDefault="002B5602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B5602" w:rsidRDefault="002B5602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B5602" w:rsidRDefault="002B5602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B5602" w:rsidRDefault="002B5602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B5602" w:rsidRDefault="002B5602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B5602" w:rsidRDefault="002B5602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B5602" w:rsidRDefault="002B5602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B5602" w:rsidRDefault="002B5602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B5602" w:rsidRDefault="00675FDE">
      <w:pPr>
        <w:pStyle w:val="Standard"/>
        <w:ind w:left="2287" w:right="1200" w:firstLine="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Exmo. </w:t>
      </w:r>
      <w:proofErr w:type="gramStart"/>
      <w:r>
        <w:rPr>
          <w:rFonts w:ascii="Calibri" w:hAnsi="Calibri"/>
          <w:color w:val="000000"/>
          <w:sz w:val="21"/>
          <w:szCs w:val="21"/>
        </w:rPr>
        <w:t>Sr.</w:t>
      </w:r>
      <w:proofErr w:type="gramEnd"/>
    </w:p>
    <w:p w:rsidR="002B5602" w:rsidRDefault="00675FDE">
      <w:pPr>
        <w:pStyle w:val="Standard"/>
        <w:ind w:left="2287" w:right="1200" w:firstLine="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VILMAR ANTÔNIO SOCCOL</w:t>
      </w:r>
    </w:p>
    <w:p w:rsidR="002B5602" w:rsidRDefault="00675FDE">
      <w:pPr>
        <w:pStyle w:val="Standard"/>
        <w:ind w:left="2287" w:right="1200" w:firstLine="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Presidente da Câmara Municipal de Vereadores</w:t>
      </w:r>
    </w:p>
    <w:p w:rsidR="002B5602" w:rsidRDefault="00675FDE">
      <w:pPr>
        <w:pStyle w:val="Standard"/>
        <w:ind w:left="2287" w:right="1200" w:firstLine="1"/>
        <w:jc w:val="both"/>
        <w:textAlignment w:val="auto"/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Nesta</w:t>
      </w:r>
    </w:p>
    <w:sectPr w:rsidR="002B5602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FDE" w:rsidRDefault="00675FDE">
      <w:pPr>
        <w:rPr>
          <w:rFonts w:hint="eastAsia"/>
        </w:rPr>
      </w:pPr>
      <w:r>
        <w:separator/>
      </w:r>
    </w:p>
  </w:endnote>
  <w:endnote w:type="continuationSeparator" w:id="0">
    <w:p w:rsidR="00675FDE" w:rsidRDefault="00675F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90" w:rsidRDefault="00675FDE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FDE" w:rsidRDefault="00675FD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75FDE" w:rsidRDefault="00675FD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90" w:rsidRDefault="00675FDE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0D6690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0D6690" w:rsidRDefault="00675FDE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0D6690" w:rsidRDefault="00675FDE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Av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 Firmino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Girardello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proofErr w:type="gramStart"/>
          <w:r>
            <w:br/>
          </w:r>
          <w:proofErr w:type="gramEnd"/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0D6690" w:rsidRDefault="00675FDE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0D6690" w:rsidRDefault="00675FDE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64478"/>
    <w:multiLevelType w:val="multilevel"/>
    <w:tmpl w:val="E98A085E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4D201902"/>
    <w:multiLevelType w:val="multilevel"/>
    <w:tmpl w:val="457C1380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B5602"/>
    <w:rsid w:val="002B5602"/>
    <w:rsid w:val="00675FDE"/>
    <w:rsid w:val="006C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C4B94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B94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C4B94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B94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2017-08-31T11:17:00Z</cp:lastPrinted>
  <dcterms:created xsi:type="dcterms:W3CDTF">2017-11-21T12:39:00Z</dcterms:created>
  <dcterms:modified xsi:type="dcterms:W3CDTF">2017-11-21T12:40:00Z</dcterms:modified>
</cp:coreProperties>
</file>