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86" w:rsidRDefault="002765FA">
      <w:pPr>
        <w:pStyle w:val="Standard"/>
        <w:ind w:left="1134" w:right="1134"/>
        <w:jc w:val="center"/>
        <w:rPr>
          <w:rFonts w:ascii="Calibri" w:hAnsi="Calibri"/>
          <w:b/>
          <w:bCs/>
          <w:sz w:val="21"/>
          <w:szCs w:val="21"/>
        </w:rPr>
      </w:pPr>
      <w:bookmarkStart w:id="0" w:name="_GoBack"/>
      <w:bookmarkEnd w:id="0"/>
      <w:r>
        <w:rPr>
          <w:rFonts w:ascii="Calibri" w:hAnsi="Calibri"/>
          <w:b/>
          <w:bCs/>
          <w:color w:val="000000"/>
          <w:sz w:val="21"/>
          <w:szCs w:val="21"/>
          <w:u w:val="single"/>
        </w:rPr>
        <w:t>LEI Nº 5.221</w:t>
      </w:r>
      <w:r>
        <w:rPr>
          <w:rFonts w:ascii="Calibri" w:hAnsi="Calibri"/>
          <w:b/>
          <w:bCs/>
          <w:color w:val="000000"/>
          <w:sz w:val="21"/>
          <w:szCs w:val="21"/>
          <w:u w:val="single"/>
        </w:rPr>
        <w:t xml:space="preserve"> DE 24 DE FEVEREIRO DE 2017</w:t>
      </w:r>
    </w:p>
    <w:p w:rsidR="00BC7186" w:rsidRDefault="00BC7186">
      <w:pPr>
        <w:pStyle w:val="Standard"/>
        <w:ind w:left="1134" w:right="1134" w:firstLine="1701"/>
        <w:rPr>
          <w:rFonts w:ascii="Calibri" w:hAnsi="Calibri"/>
          <w:sz w:val="21"/>
          <w:szCs w:val="21"/>
        </w:rPr>
      </w:pPr>
    </w:p>
    <w:p w:rsidR="00BC7186" w:rsidRDefault="00BC7186">
      <w:pPr>
        <w:pStyle w:val="Standard"/>
        <w:ind w:left="1134" w:right="1134" w:firstLine="1701"/>
        <w:rPr>
          <w:rFonts w:ascii="Calibri" w:hAnsi="Calibri"/>
          <w:sz w:val="21"/>
          <w:szCs w:val="21"/>
        </w:rPr>
      </w:pPr>
    </w:p>
    <w:p w:rsidR="00BC7186" w:rsidRDefault="002765FA">
      <w:pPr>
        <w:pStyle w:val="Standard"/>
        <w:tabs>
          <w:tab w:val="left" w:pos="7424"/>
        </w:tabs>
        <w:ind w:left="5669" w:right="1134"/>
        <w:jc w:val="both"/>
        <w:rPr>
          <w:rFonts w:ascii="Calibri" w:hAnsi="Calibri"/>
          <w:sz w:val="21"/>
          <w:szCs w:val="21"/>
          <w:lang w:eastAsia="ar-SA"/>
        </w:rPr>
      </w:pPr>
      <w:r>
        <w:rPr>
          <w:rFonts w:ascii="Calibri" w:hAnsi="Calibri"/>
          <w:sz w:val="21"/>
          <w:szCs w:val="21"/>
          <w:lang w:eastAsia="ar-SA"/>
        </w:rPr>
        <w:t xml:space="preserve">Autoriza o Poder Executivo Municipal, abrir um Crédito Especial, no valor de R$ 100.000,00 (Cem mil reais), destinado </w:t>
      </w:r>
      <w:proofErr w:type="gramStart"/>
      <w:r>
        <w:rPr>
          <w:rFonts w:ascii="Calibri" w:hAnsi="Calibri"/>
          <w:sz w:val="21"/>
          <w:szCs w:val="21"/>
          <w:lang w:eastAsia="ar-SA"/>
        </w:rPr>
        <w:t>a</w:t>
      </w:r>
      <w:proofErr w:type="gramEnd"/>
      <w:r>
        <w:rPr>
          <w:rFonts w:ascii="Calibri" w:hAnsi="Calibri"/>
          <w:sz w:val="21"/>
          <w:szCs w:val="21"/>
          <w:lang w:eastAsia="ar-SA"/>
        </w:rPr>
        <w:t xml:space="preserve"> execução de Ações de Apoio ao Desenvolvimento do Setor Agropecuário e dá outras providências.</w:t>
      </w:r>
    </w:p>
    <w:p w:rsidR="00BC7186" w:rsidRDefault="00BC7186">
      <w:pPr>
        <w:pStyle w:val="Standard"/>
        <w:tabs>
          <w:tab w:val="left" w:pos="8558"/>
        </w:tabs>
        <w:ind w:left="6803" w:right="1134"/>
        <w:jc w:val="both"/>
        <w:rPr>
          <w:rFonts w:ascii="Calibri" w:hAnsi="Calibri"/>
          <w:sz w:val="21"/>
          <w:szCs w:val="21"/>
          <w:lang w:eastAsia="ar-SA"/>
        </w:rPr>
      </w:pPr>
    </w:p>
    <w:p w:rsidR="00BC7186" w:rsidRDefault="00BC7186">
      <w:pPr>
        <w:pStyle w:val="Standard"/>
        <w:ind w:left="1134" w:right="1134"/>
        <w:jc w:val="both"/>
        <w:rPr>
          <w:rFonts w:ascii="Calibri" w:eastAsia="Times New Roman" w:hAnsi="Calibri"/>
          <w:sz w:val="21"/>
          <w:szCs w:val="21"/>
          <w:lang w:eastAsia="ar-SA"/>
        </w:rPr>
      </w:pPr>
    </w:p>
    <w:p w:rsidR="00BC7186" w:rsidRDefault="002765FA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MAURICIO S</w:t>
      </w: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OLIGO, Prefeito Municipal de Getúlio Vargas, Estado do Rio Grande do Sul, faz saber que a Câmara Municipal de Vereadores aprovou e ele sanciona e promulga a seguinte Lei:</w:t>
      </w:r>
    </w:p>
    <w:p w:rsidR="00BC7186" w:rsidRDefault="00BC7186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BC7186" w:rsidRDefault="002765FA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Art. 1º Fica o Poder Executivo Municipal autorizado a abrir no Orçamento Programa de</w:t>
      </w:r>
      <w:r>
        <w:rPr>
          <w:rFonts w:ascii="Calibri" w:hAnsi="Calibri"/>
          <w:sz w:val="21"/>
          <w:szCs w:val="21"/>
        </w:rPr>
        <w:t xml:space="preserve"> 2.017, um Crédito Especial no valor de R$ 100.000,00 (cem mil reais) destinado </w:t>
      </w:r>
      <w:proofErr w:type="gramStart"/>
      <w:r>
        <w:rPr>
          <w:rFonts w:ascii="Calibri" w:hAnsi="Calibri"/>
          <w:sz w:val="21"/>
          <w:szCs w:val="21"/>
        </w:rPr>
        <w:t>a</w:t>
      </w:r>
      <w:proofErr w:type="gramEnd"/>
      <w:r>
        <w:rPr>
          <w:rFonts w:ascii="Calibri" w:hAnsi="Calibri"/>
          <w:sz w:val="21"/>
          <w:szCs w:val="21"/>
        </w:rPr>
        <w:t xml:space="preserve"> execução do Contrato de Repasse nº. 1.034.233-96/2016, firmado entre a UNIÃO FEDERAL, por intermédio do MINISTÉRIO DA AGRICULTURA, PECUÁRIA E ABASTECIMENTO, </w:t>
      </w:r>
      <w:proofErr w:type="gramStart"/>
      <w:r>
        <w:rPr>
          <w:rFonts w:ascii="Calibri" w:hAnsi="Calibri"/>
          <w:sz w:val="21"/>
          <w:szCs w:val="21"/>
        </w:rPr>
        <w:t>representada</w:t>
      </w:r>
      <w:proofErr w:type="gramEnd"/>
      <w:r>
        <w:rPr>
          <w:rFonts w:ascii="Calibri" w:hAnsi="Calibri"/>
          <w:sz w:val="21"/>
          <w:szCs w:val="21"/>
        </w:rPr>
        <w:t xml:space="preserve"> pela</w:t>
      </w:r>
      <w:r>
        <w:rPr>
          <w:rFonts w:ascii="Calibri" w:hAnsi="Calibri"/>
          <w:sz w:val="21"/>
          <w:szCs w:val="21"/>
        </w:rPr>
        <w:t xml:space="preserve"> CAIXA ECONÔMICA FEDERAL e o Município de Getúlio Vargas, com a seguinte classificação funcional programática:</w:t>
      </w:r>
    </w:p>
    <w:p w:rsidR="00BC7186" w:rsidRDefault="00BC7186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BC7186" w:rsidRDefault="002765FA">
      <w:pPr>
        <w:pStyle w:val="Standard"/>
        <w:ind w:left="1701" w:right="1134"/>
        <w:jc w:val="both"/>
        <w:rPr>
          <w:rFonts w:ascii="Calibri" w:hAnsi="Calibri"/>
          <w:sz w:val="21"/>
          <w:szCs w:val="21"/>
        </w:rPr>
      </w:pPr>
      <w:proofErr w:type="gramStart"/>
      <w:r>
        <w:rPr>
          <w:rFonts w:ascii="Calibri" w:hAnsi="Calibri"/>
          <w:sz w:val="21"/>
          <w:szCs w:val="21"/>
        </w:rPr>
        <w:t>11.</w:t>
      </w:r>
      <w:proofErr w:type="gramEnd"/>
      <w:r>
        <w:rPr>
          <w:rFonts w:ascii="Calibri" w:hAnsi="Calibri"/>
          <w:sz w:val="21"/>
          <w:szCs w:val="21"/>
        </w:rPr>
        <w:t>SECRETARIA MUNICIPAL DE DESENVOLVIMENTO ECONÔMICO</w:t>
      </w:r>
    </w:p>
    <w:p w:rsidR="00BC7186" w:rsidRDefault="002765FA">
      <w:pPr>
        <w:pStyle w:val="Standard"/>
        <w:ind w:left="1701" w:right="1134"/>
        <w:jc w:val="both"/>
        <w:rPr>
          <w:rFonts w:ascii="Calibri" w:hAnsi="Calibri"/>
          <w:sz w:val="21"/>
          <w:szCs w:val="21"/>
        </w:rPr>
      </w:pPr>
      <w:proofErr w:type="gramStart"/>
      <w:r>
        <w:rPr>
          <w:rFonts w:ascii="Calibri" w:hAnsi="Calibri"/>
          <w:sz w:val="21"/>
          <w:szCs w:val="21"/>
        </w:rPr>
        <w:t>01.</w:t>
      </w:r>
      <w:proofErr w:type="gramEnd"/>
      <w:r>
        <w:rPr>
          <w:rFonts w:ascii="Calibri" w:hAnsi="Calibri"/>
          <w:sz w:val="21"/>
          <w:szCs w:val="21"/>
        </w:rPr>
        <w:t>SETOR DE AGRICULTURA</w:t>
      </w:r>
    </w:p>
    <w:p w:rsidR="00BC7186" w:rsidRDefault="002765FA">
      <w:pPr>
        <w:pStyle w:val="Standard"/>
        <w:ind w:left="1701" w:right="113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11.01.20. Agricultura</w:t>
      </w:r>
    </w:p>
    <w:p w:rsidR="00BC7186" w:rsidRDefault="002765FA">
      <w:pPr>
        <w:pStyle w:val="Standard"/>
        <w:ind w:left="1701" w:right="113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11.01.20.606. Extensão Rural</w:t>
      </w:r>
    </w:p>
    <w:p w:rsidR="00BC7186" w:rsidRDefault="002765FA">
      <w:pPr>
        <w:pStyle w:val="Standard"/>
        <w:ind w:left="1701" w:right="113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11.01.20.606.00072. Mecanização Agrícola</w:t>
      </w:r>
    </w:p>
    <w:p w:rsidR="00BC7186" w:rsidRDefault="002765FA">
      <w:pPr>
        <w:pStyle w:val="Standard"/>
        <w:ind w:left="1701" w:right="113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11.01.20.606.00072.1.118 – AQUISIÇÃO ESCAVADEIRA HIDRAULICA-CR 1.034.233-96/MAPA/CEF</w:t>
      </w:r>
    </w:p>
    <w:p w:rsidR="00BC7186" w:rsidRDefault="002765FA">
      <w:pPr>
        <w:pStyle w:val="Standard"/>
        <w:ind w:left="1701" w:right="113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4.0.00.00.00.00.00 – DESPESAS DE CAPITAL</w:t>
      </w:r>
    </w:p>
    <w:p w:rsidR="00BC7186" w:rsidRDefault="002765FA">
      <w:pPr>
        <w:pStyle w:val="Standard"/>
        <w:ind w:left="1701" w:right="113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4.4.00.00.00.00.00 – INVESTIMENTOS</w:t>
      </w:r>
    </w:p>
    <w:p w:rsidR="00BC7186" w:rsidRDefault="002765FA">
      <w:pPr>
        <w:pStyle w:val="Standard"/>
        <w:ind w:left="1701" w:right="113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4.4.20.00.00.00.00 – TRANSFERÊNCIAS À UNIÃO</w:t>
      </w:r>
    </w:p>
    <w:p w:rsidR="00BC7186" w:rsidRDefault="002765FA">
      <w:pPr>
        <w:pStyle w:val="Standard"/>
        <w:ind w:left="1701" w:right="113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4.4.20.93.</w:t>
      </w:r>
      <w:r>
        <w:rPr>
          <w:rFonts w:ascii="Calibri" w:hAnsi="Calibri"/>
          <w:sz w:val="21"/>
          <w:szCs w:val="21"/>
        </w:rPr>
        <w:t>00.00.00.00 – Indenizações e Restituições</w:t>
      </w:r>
      <w:proofErr w:type="gramStart"/>
      <w:r>
        <w:rPr>
          <w:rFonts w:ascii="Calibri" w:hAnsi="Calibri"/>
          <w:sz w:val="21"/>
          <w:szCs w:val="21"/>
        </w:rPr>
        <w:t>......................................................</w:t>
      </w:r>
      <w:proofErr w:type="gramEnd"/>
      <w:r>
        <w:rPr>
          <w:rFonts w:ascii="Calibri" w:hAnsi="Calibri"/>
          <w:sz w:val="21"/>
          <w:szCs w:val="21"/>
        </w:rPr>
        <w:t>R$      2.500,00</w:t>
      </w:r>
    </w:p>
    <w:p w:rsidR="00BC7186" w:rsidRDefault="002765FA">
      <w:pPr>
        <w:pStyle w:val="Standard"/>
        <w:ind w:left="1701" w:right="113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4.4.90.00.00.00.00 – APLICAÇÕES DIRETAS</w:t>
      </w:r>
    </w:p>
    <w:p w:rsidR="00BC7186" w:rsidRDefault="002765FA">
      <w:pPr>
        <w:pStyle w:val="Standard"/>
        <w:ind w:left="1701" w:right="113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4.4.90.52.00.00.00 – Equipamentos e Material Permanente</w:t>
      </w:r>
      <w:proofErr w:type="gramStart"/>
      <w:r>
        <w:rPr>
          <w:rFonts w:ascii="Calibri" w:hAnsi="Calibri"/>
          <w:sz w:val="21"/>
          <w:szCs w:val="21"/>
        </w:rPr>
        <w:t>............................................</w:t>
      </w:r>
      <w:proofErr w:type="gramEnd"/>
      <w:r>
        <w:rPr>
          <w:rFonts w:ascii="Calibri" w:hAnsi="Calibri"/>
          <w:sz w:val="21"/>
          <w:szCs w:val="21"/>
        </w:rPr>
        <w:t xml:space="preserve">R$   </w:t>
      </w:r>
      <w:r>
        <w:rPr>
          <w:rFonts w:ascii="Calibri" w:hAnsi="Calibri"/>
          <w:sz w:val="21"/>
          <w:szCs w:val="21"/>
        </w:rPr>
        <w:t>97.500,00</w:t>
      </w:r>
    </w:p>
    <w:p w:rsidR="00BC7186" w:rsidRDefault="002765FA">
      <w:pPr>
        <w:pStyle w:val="Standard"/>
        <w:ind w:left="1701" w:right="113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(Recurso: 1.162-PATRULHA CR 1.034.233-96/2016/MAPA/CEF)</w:t>
      </w:r>
    </w:p>
    <w:p w:rsidR="00BC7186" w:rsidRDefault="00BC7186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BC7186" w:rsidRDefault="002765FA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Parágrafo único. Este projeto visa </w:t>
      </w:r>
      <w:proofErr w:type="gramStart"/>
      <w:r>
        <w:rPr>
          <w:rFonts w:ascii="Calibri" w:hAnsi="Calibri"/>
          <w:sz w:val="21"/>
          <w:szCs w:val="21"/>
        </w:rPr>
        <w:t>a</w:t>
      </w:r>
      <w:proofErr w:type="gramEnd"/>
      <w:r>
        <w:rPr>
          <w:rFonts w:ascii="Calibri" w:hAnsi="Calibri"/>
          <w:sz w:val="21"/>
          <w:szCs w:val="21"/>
        </w:rPr>
        <w:t xml:space="preserve"> aquisição de máquinas e equipamentos </w:t>
      </w:r>
      <w:proofErr w:type="spellStart"/>
      <w:r>
        <w:rPr>
          <w:rFonts w:ascii="Calibri" w:hAnsi="Calibri"/>
          <w:sz w:val="21"/>
          <w:szCs w:val="21"/>
        </w:rPr>
        <w:t>agricolas</w:t>
      </w:r>
      <w:proofErr w:type="spellEnd"/>
      <w:r>
        <w:rPr>
          <w:rFonts w:ascii="Calibri" w:hAnsi="Calibri"/>
          <w:sz w:val="21"/>
          <w:szCs w:val="21"/>
        </w:rPr>
        <w:t>, objetivando a execução de Ações e Apoio a Pequeno e Médio Produtor e desenvolvimento do Setor Agropecuár</w:t>
      </w:r>
      <w:r>
        <w:rPr>
          <w:rFonts w:ascii="Calibri" w:hAnsi="Calibri"/>
          <w:sz w:val="21"/>
          <w:szCs w:val="21"/>
        </w:rPr>
        <w:t>io.</w:t>
      </w:r>
    </w:p>
    <w:p w:rsidR="00BC7186" w:rsidRDefault="002765FA">
      <w:pPr>
        <w:pStyle w:val="Ttulo1"/>
        <w:ind w:left="1701" w:right="1134" w:firstLine="57"/>
        <w:rPr>
          <w:rFonts w:ascii="Calibri" w:hAnsi="Calibri" w:cs="Times New Roman"/>
          <w:b w:val="0"/>
          <w:bCs w:val="0"/>
          <w:sz w:val="21"/>
          <w:szCs w:val="21"/>
        </w:rPr>
      </w:pPr>
      <w:r>
        <w:rPr>
          <w:rFonts w:ascii="Calibri" w:hAnsi="Calibri" w:cs="Times New Roman"/>
          <w:b w:val="0"/>
          <w:bCs w:val="0"/>
          <w:sz w:val="21"/>
          <w:szCs w:val="21"/>
        </w:rPr>
        <w:t>TOTAL DO CRÉDITO ESPECIAL</w:t>
      </w:r>
      <w:proofErr w:type="gramStart"/>
      <w:r>
        <w:rPr>
          <w:rFonts w:ascii="Calibri" w:hAnsi="Calibri" w:cs="Times New Roman"/>
          <w:b w:val="0"/>
          <w:bCs w:val="0"/>
          <w:sz w:val="21"/>
          <w:szCs w:val="21"/>
        </w:rPr>
        <w:t>.............................................................................</w:t>
      </w:r>
      <w:proofErr w:type="gramEnd"/>
      <w:r>
        <w:rPr>
          <w:rFonts w:ascii="Calibri" w:hAnsi="Calibri" w:cs="Times New Roman"/>
          <w:b w:val="0"/>
          <w:bCs w:val="0"/>
          <w:sz w:val="21"/>
          <w:szCs w:val="21"/>
        </w:rPr>
        <w:t>R$ 100.000,00</w:t>
      </w:r>
    </w:p>
    <w:p w:rsidR="00BC7186" w:rsidRDefault="00BC7186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BC7186" w:rsidRDefault="002765FA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Art. 2º - Servirão de recurso para a cobertura do Crédito Especial autorizado no artigo 1º desta Lei, as seguintes fontes:</w:t>
      </w:r>
    </w:p>
    <w:p w:rsidR="00BC7186" w:rsidRDefault="002765FA">
      <w:pPr>
        <w:pStyle w:val="Textbody"/>
        <w:spacing w:after="0" w:line="240" w:lineRule="auto"/>
        <w:ind w:left="1701" w:right="1134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AUXÍLIO E CO</w:t>
      </w:r>
      <w:r>
        <w:rPr>
          <w:rFonts w:ascii="Calibri" w:hAnsi="Calibri"/>
          <w:sz w:val="21"/>
          <w:szCs w:val="21"/>
        </w:rPr>
        <w:t>NVÊNIOS:</w:t>
      </w:r>
    </w:p>
    <w:p w:rsidR="00BC7186" w:rsidRDefault="002765FA">
      <w:pPr>
        <w:pStyle w:val="Textbody"/>
        <w:spacing w:after="0" w:line="240" w:lineRule="auto"/>
        <w:ind w:left="1701" w:right="1134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I - Receita originária da transferência de recursos financeiros da União, por intermédio do Ministério da Agricultura, Pecuária e Abastecimento, através da CAIXA ECONÔMICA FEDERAL, nos termos do Contrato de Repasse nº. 815.325/2014/MDA/CEF</w:t>
      </w:r>
      <w:proofErr w:type="gramStart"/>
      <w:r>
        <w:rPr>
          <w:rFonts w:ascii="Calibri" w:hAnsi="Calibri"/>
          <w:sz w:val="21"/>
          <w:szCs w:val="21"/>
        </w:rPr>
        <w:t>........</w:t>
      </w:r>
      <w:r>
        <w:rPr>
          <w:rFonts w:ascii="Calibri" w:hAnsi="Calibri"/>
          <w:sz w:val="21"/>
          <w:szCs w:val="21"/>
        </w:rPr>
        <w:t>......................................................................................</w:t>
      </w:r>
      <w:proofErr w:type="gramEnd"/>
      <w:r>
        <w:rPr>
          <w:rFonts w:ascii="Calibri" w:hAnsi="Calibri"/>
          <w:sz w:val="21"/>
          <w:szCs w:val="21"/>
        </w:rPr>
        <w:t>R$  97.500,00</w:t>
      </w:r>
    </w:p>
    <w:p w:rsidR="00BC7186" w:rsidRDefault="002765FA">
      <w:pPr>
        <w:pStyle w:val="Textbody"/>
        <w:spacing w:after="0" w:line="240" w:lineRule="auto"/>
        <w:ind w:left="1701" w:right="1134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II - Receita da aplicação financeira da transferência de recursos da União, por intermédio do Ministério </w:t>
      </w:r>
      <w:proofErr w:type="gramStart"/>
      <w:r>
        <w:rPr>
          <w:rFonts w:ascii="Calibri" w:hAnsi="Calibri"/>
          <w:sz w:val="21"/>
          <w:szCs w:val="21"/>
        </w:rPr>
        <w:t>do Agricultura</w:t>
      </w:r>
      <w:proofErr w:type="gramEnd"/>
      <w:r>
        <w:rPr>
          <w:rFonts w:ascii="Calibri" w:hAnsi="Calibri"/>
          <w:sz w:val="21"/>
          <w:szCs w:val="21"/>
        </w:rPr>
        <w:t>, Pecuária e Abastecimento, através d</w:t>
      </w:r>
      <w:r>
        <w:rPr>
          <w:rFonts w:ascii="Calibri" w:hAnsi="Calibri"/>
          <w:sz w:val="21"/>
          <w:szCs w:val="21"/>
        </w:rPr>
        <w:t>a CAIXA ECONÔMICA FEDERAL, nos termos do Contrato de Repasse nº. 1.034.233-96/2016/MAPA/CEF</w:t>
      </w:r>
      <w:proofErr w:type="gramStart"/>
      <w:r>
        <w:rPr>
          <w:rFonts w:ascii="Calibri" w:hAnsi="Calibri"/>
          <w:sz w:val="21"/>
          <w:szCs w:val="21"/>
        </w:rPr>
        <w:t>.........................................................................................................</w:t>
      </w:r>
      <w:proofErr w:type="gramEnd"/>
      <w:r>
        <w:rPr>
          <w:rFonts w:ascii="Calibri" w:hAnsi="Calibri"/>
          <w:sz w:val="21"/>
          <w:szCs w:val="21"/>
        </w:rPr>
        <w:t>R$     2.500,00</w:t>
      </w:r>
    </w:p>
    <w:p w:rsidR="00BC7186" w:rsidRDefault="002765FA">
      <w:pPr>
        <w:pStyle w:val="Ttulo3"/>
        <w:ind w:left="1701" w:right="1134"/>
        <w:rPr>
          <w:rFonts w:ascii="Calibri" w:hAnsi="Calibri"/>
          <w:b w:val="0"/>
          <w:bCs w:val="0"/>
          <w:sz w:val="21"/>
          <w:szCs w:val="21"/>
        </w:rPr>
      </w:pPr>
      <w:r>
        <w:rPr>
          <w:rFonts w:ascii="Calibri" w:hAnsi="Calibri"/>
          <w:b w:val="0"/>
          <w:bCs w:val="0"/>
          <w:sz w:val="21"/>
          <w:szCs w:val="21"/>
        </w:rPr>
        <w:t xml:space="preserve">TOTAL DE AUXÍLIOS E </w:t>
      </w:r>
      <w:r>
        <w:rPr>
          <w:rFonts w:ascii="Calibri" w:hAnsi="Calibri"/>
          <w:b w:val="0"/>
          <w:bCs w:val="0"/>
          <w:sz w:val="21"/>
          <w:szCs w:val="21"/>
        </w:rPr>
        <w:t>CONVÊNIOS</w:t>
      </w:r>
      <w:proofErr w:type="gramStart"/>
      <w:r>
        <w:rPr>
          <w:rFonts w:ascii="Calibri" w:hAnsi="Calibri"/>
          <w:b w:val="0"/>
          <w:bCs w:val="0"/>
          <w:sz w:val="21"/>
          <w:szCs w:val="21"/>
        </w:rPr>
        <w:t>....................................................................</w:t>
      </w:r>
      <w:proofErr w:type="gramEnd"/>
      <w:r>
        <w:rPr>
          <w:rFonts w:ascii="Calibri" w:hAnsi="Calibri"/>
          <w:b w:val="0"/>
          <w:bCs w:val="0"/>
          <w:sz w:val="21"/>
          <w:szCs w:val="21"/>
        </w:rPr>
        <w:t>R$  100.000,00</w:t>
      </w:r>
    </w:p>
    <w:p w:rsidR="00BC7186" w:rsidRDefault="00BC7186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BC7186" w:rsidRDefault="002765FA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eastAsia="Tahoma" w:hAnsi="Calibri" w:cs="Times New Roman"/>
          <w:sz w:val="21"/>
          <w:szCs w:val="21"/>
        </w:rPr>
        <w:lastRenderedPageBreak/>
        <w:t>Art. 3º Esta Lei entra em vigor na data de sua publicação.</w:t>
      </w:r>
      <w:r>
        <w:rPr>
          <w:rFonts w:ascii="Calibri" w:eastAsia="Tahoma" w:hAnsi="Calibri"/>
          <w:sz w:val="21"/>
          <w:szCs w:val="21"/>
        </w:rPr>
        <w:tab/>
      </w:r>
      <w:r>
        <w:rPr>
          <w:rFonts w:ascii="Calibri" w:hAnsi="Calibri" w:cs="Times New Roman"/>
          <w:color w:val="000000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br/>
      </w:r>
      <w:r>
        <w:rPr>
          <w:rFonts w:ascii="Calibri" w:hAnsi="Calibri"/>
          <w:sz w:val="21"/>
          <w:szCs w:val="21"/>
        </w:rPr>
        <w:br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>PREFEITURA MUNICIPAL DE GETÚLIO VARGAS, 24 de fevereiro de 2017.</w:t>
      </w:r>
    </w:p>
    <w:p w:rsidR="00BC7186" w:rsidRDefault="00BC7186">
      <w:pPr>
        <w:pStyle w:val="Standard"/>
        <w:ind w:right="1134"/>
        <w:jc w:val="both"/>
        <w:rPr>
          <w:rFonts w:ascii="Calibri" w:hAnsi="Calibri"/>
          <w:color w:val="000000"/>
          <w:sz w:val="22"/>
          <w:szCs w:val="22"/>
        </w:rPr>
      </w:pPr>
    </w:p>
    <w:p w:rsidR="00BC7186" w:rsidRDefault="00BC7186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BC7186" w:rsidRDefault="002765FA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MAURICIO SOLIGO,</w:t>
      </w:r>
    </w:p>
    <w:p w:rsidR="00BC7186" w:rsidRDefault="002765FA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Prefeito </w:t>
      </w:r>
      <w:r>
        <w:rPr>
          <w:rFonts w:ascii="Calibri" w:hAnsi="Calibri"/>
          <w:color w:val="000000"/>
          <w:sz w:val="22"/>
          <w:szCs w:val="22"/>
        </w:rPr>
        <w:t>Municipal.</w:t>
      </w:r>
    </w:p>
    <w:p w:rsidR="00BC7186" w:rsidRDefault="00BC7186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BC7186" w:rsidRDefault="00BC7186">
      <w:pPr>
        <w:pStyle w:val="Standard"/>
        <w:ind w:left="2286" w:right="1200" w:firstLine="2267"/>
        <w:jc w:val="both"/>
        <w:rPr>
          <w:rFonts w:ascii="Calibri" w:hAnsi="Calibri"/>
          <w:sz w:val="22"/>
          <w:szCs w:val="22"/>
        </w:rPr>
      </w:pPr>
    </w:p>
    <w:p w:rsidR="00BC7186" w:rsidRDefault="002765FA">
      <w:pPr>
        <w:pStyle w:val="Standard"/>
        <w:ind w:left="2268" w:right="119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Registre-se e Publique-se.</w:t>
      </w:r>
    </w:p>
    <w:p w:rsidR="00BC7186" w:rsidRDefault="00BC7186">
      <w:pPr>
        <w:pStyle w:val="Standard"/>
        <w:ind w:left="2268" w:right="1191"/>
        <w:jc w:val="both"/>
        <w:rPr>
          <w:rFonts w:ascii="Calibri" w:hAnsi="Calibri"/>
          <w:sz w:val="22"/>
          <w:szCs w:val="22"/>
        </w:rPr>
      </w:pPr>
    </w:p>
    <w:p w:rsidR="00BC7186" w:rsidRDefault="00BC7186">
      <w:pPr>
        <w:pStyle w:val="Standard"/>
        <w:ind w:left="2268" w:right="1191"/>
        <w:jc w:val="both"/>
        <w:rPr>
          <w:rFonts w:ascii="Calibri" w:hAnsi="Calibri"/>
          <w:sz w:val="22"/>
          <w:szCs w:val="22"/>
        </w:rPr>
      </w:pPr>
    </w:p>
    <w:p w:rsidR="00BC7186" w:rsidRDefault="002765FA">
      <w:pPr>
        <w:pStyle w:val="Standard"/>
        <w:ind w:left="2268" w:right="1191" w:firstLine="226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PAULO EDGAR DA SILVA,</w:t>
      </w:r>
    </w:p>
    <w:p w:rsidR="00BC7186" w:rsidRDefault="002765FA">
      <w:pPr>
        <w:pStyle w:val="Standard"/>
        <w:ind w:left="2268" w:right="1191" w:firstLine="2268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Secretário de Administração.</w:t>
      </w:r>
    </w:p>
    <w:p w:rsidR="00BC7186" w:rsidRDefault="00BC718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BC7186" w:rsidRDefault="00BC718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BC7186" w:rsidRDefault="00BC718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BC7186" w:rsidRDefault="00BC718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BC7186" w:rsidRDefault="00BC718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BC7186" w:rsidRDefault="00BC718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BC7186" w:rsidRDefault="00BC718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BC7186" w:rsidRDefault="00BC718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BC7186" w:rsidRDefault="00BC718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BC7186" w:rsidRDefault="00BC718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BC7186" w:rsidRDefault="00BC718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BC7186" w:rsidRDefault="00BC718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BC7186" w:rsidRDefault="00BC718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BC7186" w:rsidRDefault="00BC718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BC7186" w:rsidRDefault="00BC718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BC7186" w:rsidRDefault="00BC718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BC7186" w:rsidRDefault="00BC718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BC7186" w:rsidRDefault="00BC718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BC7186" w:rsidRDefault="00BC718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BC7186" w:rsidRDefault="00BC718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BC7186" w:rsidRDefault="00BC718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BC7186" w:rsidRDefault="00BC718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BC7186" w:rsidRDefault="00BC718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BC7186" w:rsidRDefault="00BC718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BC7186" w:rsidRDefault="00BC718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BC7186" w:rsidRDefault="00BC718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BC7186" w:rsidRDefault="00BC718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BC7186" w:rsidRDefault="00BC718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BC7186" w:rsidRDefault="00BC718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BC7186" w:rsidRDefault="002765FA">
      <w:pPr>
        <w:pStyle w:val="Standard"/>
        <w:ind w:left="7937" w:right="113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Esta Lei foi afixada no Mural da Prefeitura Municipal, onde são divulgados os atos oficiais, pelo período de ___/___/_____ a </w:t>
      </w:r>
      <w:r>
        <w:rPr>
          <w:rFonts w:ascii="Calibri" w:hAnsi="Calibri"/>
          <w:sz w:val="21"/>
          <w:szCs w:val="21"/>
        </w:rPr>
        <w:t>___/___/_____.</w:t>
      </w:r>
    </w:p>
    <w:p w:rsidR="00BC7186" w:rsidRDefault="00BC718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BC7186" w:rsidRDefault="00BC7186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</w:p>
    <w:p w:rsidR="00BC7186" w:rsidRDefault="002765FA">
      <w:pPr>
        <w:pStyle w:val="Standard"/>
        <w:ind w:left="1701" w:right="1134"/>
        <w:jc w:val="center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bCs/>
          <w:color w:val="000000"/>
          <w:sz w:val="21"/>
          <w:szCs w:val="21"/>
        </w:rPr>
        <w:lastRenderedPageBreak/>
        <w:t>Projeto de Lei nº 005/2017 - Exposição de Motivos</w:t>
      </w:r>
      <w:r>
        <w:rPr>
          <w:rFonts w:ascii="Calibri" w:hAnsi="Calibri"/>
          <w:b/>
          <w:bCs/>
          <w:color w:val="000000"/>
          <w:sz w:val="21"/>
          <w:szCs w:val="21"/>
        </w:rPr>
        <w:tab/>
      </w:r>
      <w:r>
        <w:rPr>
          <w:rFonts w:ascii="Calibri" w:hAnsi="Calibri"/>
          <w:b/>
          <w:bCs/>
          <w:color w:val="000000"/>
          <w:sz w:val="21"/>
          <w:szCs w:val="21"/>
        </w:rPr>
        <w:t xml:space="preserve"> </w:t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</w:p>
    <w:p w:rsidR="00BC7186" w:rsidRDefault="00BC7186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BC7186" w:rsidRDefault="00BC718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BC7186" w:rsidRDefault="002765FA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Senhor Presidente,</w:t>
      </w:r>
    </w:p>
    <w:p w:rsidR="00BC7186" w:rsidRDefault="00BC718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BC7186" w:rsidRDefault="002765FA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Encaminhamos projeto de lei que </w:t>
      </w:r>
      <w:r>
        <w:rPr>
          <w:rFonts w:ascii="Calibri" w:hAnsi="Calibri"/>
          <w:color w:val="000000"/>
          <w:sz w:val="21"/>
          <w:szCs w:val="21"/>
          <w:lang w:eastAsia="ar-SA"/>
        </w:rPr>
        <w:t xml:space="preserve">autoriza o Executivo Municipal a abrir no Orçamento Programa de 2.017 um Crédito Especial no valor de R$ 100.000,00 (cem mil reais) destinado </w:t>
      </w:r>
      <w:proofErr w:type="gramStart"/>
      <w:r>
        <w:rPr>
          <w:rFonts w:ascii="Calibri" w:hAnsi="Calibri"/>
          <w:color w:val="000000"/>
          <w:sz w:val="21"/>
          <w:szCs w:val="21"/>
          <w:lang w:eastAsia="ar-SA"/>
        </w:rPr>
        <w:t>a</w:t>
      </w:r>
      <w:proofErr w:type="gramEnd"/>
      <w:r>
        <w:rPr>
          <w:rFonts w:ascii="Calibri" w:hAnsi="Calibri"/>
          <w:color w:val="000000"/>
          <w:sz w:val="21"/>
          <w:szCs w:val="21"/>
          <w:lang w:eastAsia="ar-SA"/>
        </w:rPr>
        <w:t xml:space="preserve"> execução do Contrato de Repasse nº. 1.034.233-9</w:t>
      </w:r>
      <w:r>
        <w:rPr>
          <w:rFonts w:ascii="Calibri" w:hAnsi="Calibri"/>
          <w:color w:val="000000"/>
          <w:sz w:val="21"/>
          <w:szCs w:val="21"/>
          <w:lang w:eastAsia="ar-SA"/>
        </w:rPr>
        <w:t xml:space="preserve">6/2016, firmado entre a UNIÃO FEDERAL, por intermédio do MINISTÉRIO DA AGRICULTURA, PECUÁRIA E ABASTECIMENTO, </w:t>
      </w:r>
      <w:proofErr w:type="gramStart"/>
      <w:r>
        <w:rPr>
          <w:rFonts w:ascii="Calibri" w:hAnsi="Calibri"/>
          <w:color w:val="000000"/>
          <w:sz w:val="21"/>
          <w:szCs w:val="21"/>
          <w:lang w:eastAsia="ar-SA"/>
        </w:rPr>
        <w:t>representada</w:t>
      </w:r>
      <w:proofErr w:type="gramEnd"/>
      <w:r>
        <w:rPr>
          <w:rFonts w:ascii="Calibri" w:hAnsi="Calibri"/>
          <w:color w:val="000000"/>
          <w:sz w:val="21"/>
          <w:szCs w:val="21"/>
          <w:lang w:eastAsia="ar-SA"/>
        </w:rPr>
        <w:t xml:space="preserve"> pela CAIXA ECONÔMICA FEDERAL e o Município de Getúlio Vargas.</w:t>
      </w:r>
    </w:p>
    <w:p w:rsidR="00BC7186" w:rsidRDefault="002765FA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  <w:lang w:eastAsia="ar-SA"/>
        </w:rPr>
        <w:t xml:space="preserve">Este projeto visa </w:t>
      </w:r>
      <w:proofErr w:type="gramStart"/>
      <w:r>
        <w:rPr>
          <w:rFonts w:ascii="Calibri" w:hAnsi="Calibri"/>
          <w:color w:val="000000"/>
          <w:sz w:val="21"/>
          <w:szCs w:val="21"/>
          <w:lang w:eastAsia="ar-SA"/>
        </w:rPr>
        <w:t>a</w:t>
      </w:r>
      <w:proofErr w:type="gramEnd"/>
      <w:r>
        <w:rPr>
          <w:rFonts w:ascii="Calibri" w:hAnsi="Calibri"/>
          <w:color w:val="000000"/>
          <w:sz w:val="21"/>
          <w:szCs w:val="21"/>
          <w:lang w:eastAsia="ar-SA"/>
        </w:rPr>
        <w:t xml:space="preserve"> aquisição de máquinas e equipamentos agrícolas, obj</w:t>
      </w:r>
      <w:r>
        <w:rPr>
          <w:rFonts w:ascii="Calibri" w:hAnsi="Calibri"/>
          <w:color w:val="000000"/>
          <w:sz w:val="21"/>
          <w:szCs w:val="21"/>
          <w:lang w:eastAsia="ar-SA"/>
        </w:rPr>
        <w:t>etivando a execução de Ações e Apoio a Pequeno e Médio Produtor e desenvolvimento do Setor Agropecuário.</w:t>
      </w:r>
    </w:p>
    <w:p w:rsidR="00BC7186" w:rsidRDefault="002765FA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Contando com a aprovação dos Nobres Vereadores, desde já manifestamos nosso apreço e consideração.</w:t>
      </w:r>
    </w:p>
    <w:p w:rsidR="00BC7186" w:rsidRDefault="00BC718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BC7186" w:rsidRDefault="002765FA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Atenciosamente,</w:t>
      </w:r>
    </w:p>
    <w:p w:rsidR="00BC7186" w:rsidRDefault="00BC718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BC7186" w:rsidRDefault="00BC718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BC7186" w:rsidRDefault="00BC718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BC7186" w:rsidRDefault="002765FA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MAURÍCIO SOLIGO,</w:t>
      </w:r>
    </w:p>
    <w:p w:rsidR="00BC7186" w:rsidRDefault="002765FA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Prefeito Munici</w:t>
      </w:r>
      <w:r>
        <w:rPr>
          <w:rFonts w:ascii="Calibri" w:hAnsi="Calibri"/>
          <w:color w:val="000000"/>
          <w:sz w:val="21"/>
          <w:szCs w:val="21"/>
        </w:rPr>
        <w:t>pal.</w:t>
      </w:r>
    </w:p>
    <w:p w:rsidR="00BC7186" w:rsidRDefault="002765FA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br/>
      </w:r>
    </w:p>
    <w:p w:rsidR="00BC7186" w:rsidRDefault="002765FA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br/>
      </w:r>
      <w:r>
        <w:rPr>
          <w:rFonts w:ascii="Calibri" w:hAnsi="Calibri"/>
          <w:sz w:val="21"/>
          <w:szCs w:val="21"/>
        </w:rPr>
        <w:br/>
      </w:r>
    </w:p>
    <w:p w:rsidR="00BC7186" w:rsidRDefault="00BC718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BC7186" w:rsidRDefault="00BC718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BC7186" w:rsidRDefault="00BC718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BC7186" w:rsidRDefault="00BC718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BC7186" w:rsidRDefault="00BC718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BC7186" w:rsidRDefault="00BC718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BC7186" w:rsidRDefault="00BC718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BC7186" w:rsidRDefault="00BC718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BC7186" w:rsidRDefault="00BC718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BC7186" w:rsidRDefault="00BC718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BC7186" w:rsidRDefault="00BC718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BC7186" w:rsidRDefault="00BC718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BC7186" w:rsidRDefault="00BC718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BC7186" w:rsidRDefault="00BC718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BC7186" w:rsidRDefault="00BC718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BC7186" w:rsidRDefault="00BC718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BC7186" w:rsidRDefault="00BC7186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BC7186" w:rsidRDefault="002765FA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 xml:space="preserve">Exmo. </w:t>
      </w:r>
      <w:proofErr w:type="gramStart"/>
      <w:r>
        <w:rPr>
          <w:rFonts w:ascii="Calibri" w:hAnsi="Calibri"/>
          <w:color w:val="000000"/>
          <w:sz w:val="21"/>
          <w:szCs w:val="21"/>
        </w:rPr>
        <w:t>Sr.</w:t>
      </w:r>
      <w:proofErr w:type="gramEnd"/>
    </w:p>
    <w:p w:rsidR="00BC7186" w:rsidRDefault="002765FA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VILMAR ANTÔNIO SOCCOL</w:t>
      </w:r>
    </w:p>
    <w:p w:rsidR="00BC7186" w:rsidRDefault="002765FA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Presidente da Câmara Municipal de Vereadores</w:t>
      </w:r>
    </w:p>
    <w:p w:rsidR="00BC7186" w:rsidRDefault="002765FA">
      <w:pPr>
        <w:pStyle w:val="Standard"/>
        <w:ind w:left="1701" w:right="1134"/>
        <w:jc w:val="both"/>
        <w:textAlignment w:val="auto"/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</w:pPr>
      <w:r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  <w:t>Nesta</w:t>
      </w:r>
    </w:p>
    <w:sectPr w:rsidR="00BC7186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5FA" w:rsidRDefault="002765FA">
      <w:pPr>
        <w:rPr>
          <w:rFonts w:hint="eastAsia"/>
        </w:rPr>
      </w:pPr>
      <w:r>
        <w:separator/>
      </w:r>
    </w:p>
  </w:endnote>
  <w:endnote w:type="continuationSeparator" w:id="0">
    <w:p w:rsidR="002765FA" w:rsidRDefault="002765F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4A7" w:rsidRDefault="002765FA">
    <w:pPr>
      <w:pStyle w:val="Standard"/>
      <w:spacing w:line="300" w:lineRule="atLeast"/>
      <w:ind w:left="1000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5FA" w:rsidRDefault="002765F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765FA" w:rsidRDefault="002765F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4A7" w:rsidRDefault="002765FA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1D14A7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1D14A7" w:rsidRDefault="002765FA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1D14A7" w:rsidRDefault="002765FA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Av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 xml:space="preserve"> Firmino 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Girardello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>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proofErr w:type="gramStart"/>
          <w:r>
            <w:br/>
          </w:r>
          <w:proofErr w:type="gramEnd"/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1D14A7" w:rsidRDefault="002765FA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1D14A7" w:rsidRDefault="002765FA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F6785"/>
    <w:multiLevelType w:val="multilevel"/>
    <w:tmpl w:val="6716408C"/>
    <w:styleLink w:val="WW8Num1"/>
    <w:lvl w:ilvl="0">
      <w:start w:val="1"/>
      <w:numFmt w:val="none"/>
      <w:lvlText w:val="%1"/>
      <w:lvlJc w:val="left"/>
      <w:rPr>
        <w:rFonts w:ascii="Times New Roman" w:hAnsi="Times New Roman" w:cs="Times New Roman"/>
        <w:b/>
        <w:lang w:eastAsia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45743C1C"/>
    <w:multiLevelType w:val="multilevel"/>
    <w:tmpl w:val="9D30C7BC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7D242E28"/>
    <w:multiLevelType w:val="multilevel"/>
    <w:tmpl w:val="BAF4C60A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C7186"/>
    <w:rsid w:val="00236437"/>
    <w:rsid w:val="002765FA"/>
    <w:rsid w:val="00554D49"/>
    <w:rsid w:val="00BC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customStyle="1" w:styleId="WW-Corpodetexto2">
    <w:name w:val="WW-Corpo de texto 2"/>
    <w:basedOn w:val="Standard"/>
    <w:pPr>
      <w:jc w:val="both"/>
    </w:pPr>
    <w:rPr>
      <w:rFonts w:ascii="Arial" w:eastAsia="Tahoma" w:hAnsi="Arial" w:cs="Arial"/>
      <w:sz w:val="22"/>
      <w:szCs w:val="20"/>
    </w:rPr>
  </w:style>
  <w:style w:type="paragraph" w:styleId="PargrafodaLista">
    <w:name w:val="List Paragraph"/>
    <w:basedOn w:val="Standard"/>
    <w:pPr>
      <w:ind w:left="708"/>
    </w:pPr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WW8Num1z0">
    <w:name w:val="WW8Num1z0"/>
    <w:rPr>
      <w:rFonts w:ascii="Times New Roman" w:hAnsi="Times New Roman" w:cs="Times New Roman"/>
      <w:b/>
      <w:lang w:eastAsia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33824778512426580131">
    <w:name w:val="33824778512426580131"/>
    <w:basedOn w:val="Semlista"/>
    <w:pPr>
      <w:numPr>
        <w:numId w:val="3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54D49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4D49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customStyle="1" w:styleId="WW-Corpodetexto2">
    <w:name w:val="WW-Corpo de texto 2"/>
    <w:basedOn w:val="Standard"/>
    <w:pPr>
      <w:jc w:val="both"/>
    </w:pPr>
    <w:rPr>
      <w:rFonts w:ascii="Arial" w:eastAsia="Tahoma" w:hAnsi="Arial" w:cs="Arial"/>
      <w:sz w:val="22"/>
      <w:szCs w:val="20"/>
    </w:rPr>
  </w:style>
  <w:style w:type="paragraph" w:styleId="PargrafodaLista">
    <w:name w:val="List Paragraph"/>
    <w:basedOn w:val="Standard"/>
    <w:pPr>
      <w:ind w:left="708"/>
    </w:pPr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WW8Num1z0">
    <w:name w:val="WW8Num1z0"/>
    <w:rPr>
      <w:rFonts w:ascii="Times New Roman" w:hAnsi="Times New Roman" w:cs="Times New Roman"/>
      <w:b/>
      <w:lang w:eastAsia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33824778512426580131">
    <w:name w:val="33824778512426580131"/>
    <w:basedOn w:val="Semlista"/>
    <w:pPr>
      <w:numPr>
        <w:numId w:val="3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54D49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4D49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660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2017-03-03T14:37:00Z</cp:lastPrinted>
  <dcterms:created xsi:type="dcterms:W3CDTF">2017-03-29T18:53:00Z</dcterms:created>
  <dcterms:modified xsi:type="dcterms:W3CDTF">2017-03-29T19:51:00Z</dcterms:modified>
</cp:coreProperties>
</file>